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AC1A" w14:textId="3ADCC79B" w:rsidR="00825CE6" w:rsidRPr="00C85ED4" w:rsidRDefault="00F54A06">
      <w:pPr>
        <w:rPr>
          <w:rFonts w:ascii="Arial" w:hAnsi="Arial" w:cs="Arial"/>
          <w:color w:val="FFFFFF" w:themeColor="background1"/>
          <w:sz w:val="28"/>
          <w:szCs w:val="28"/>
        </w:rPr>
      </w:pPr>
      <w:r>
        <w:rPr>
          <w:rFonts w:ascii="Arial" w:hAnsi="Arial" w:cs="Arial"/>
          <w:color w:val="FFFFFF" w:themeColor="background1"/>
          <w:sz w:val="28"/>
          <w:szCs w:val="28"/>
        </w:rPr>
        <w:t>Marketing</w:t>
      </w:r>
      <w:r w:rsidR="00C85ED4" w:rsidRPr="00C85ED4">
        <w:rPr>
          <w:rFonts w:ascii="Arial" w:hAnsi="Arial" w:cs="Arial"/>
          <w:color w:val="FFFFFF" w:themeColor="background1"/>
          <w:sz w:val="28"/>
          <w:szCs w:val="28"/>
        </w:rPr>
        <w:t xml:space="preserve"> </w:t>
      </w:r>
      <w:r w:rsidR="00295E83">
        <w:rPr>
          <w:rFonts w:ascii="Arial" w:hAnsi="Arial" w:cs="Arial"/>
          <w:color w:val="FFFFFF" w:themeColor="background1"/>
          <w:sz w:val="28"/>
          <w:szCs w:val="28"/>
        </w:rPr>
        <w:t xml:space="preserve">to </w:t>
      </w:r>
      <w:r w:rsidR="00C85ED4" w:rsidRPr="00C85ED4">
        <w:rPr>
          <w:rFonts w:ascii="Arial" w:hAnsi="Arial" w:cs="Arial"/>
          <w:color w:val="FFFFFF" w:themeColor="background1"/>
          <w:sz w:val="28"/>
          <w:szCs w:val="28"/>
        </w:rPr>
        <w:t>Expats Living and Working Abroad</w:t>
      </w:r>
    </w:p>
    <w:p w14:paraId="637BFE41" w14:textId="04DCE9C7" w:rsidR="00D74EEE" w:rsidRPr="00723DBD" w:rsidRDefault="00C85ED4" w:rsidP="00D74EEE">
      <w:pPr>
        <w:spacing w:after="720"/>
        <w:rPr>
          <w:rFonts w:ascii="Arial" w:hAnsi="Arial" w:cs="Arial"/>
          <w:b/>
          <w:bCs/>
          <w:color w:val="FFFFFF" w:themeColor="background1"/>
          <w:sz w:val="32"/>
          <w:szCs w:val="32"/>
        </w:rPr>
      </w:pPr>
      <w:r w:rsidRPr="00723DBD">
        <w:rPr>
          <w:rFonts w:ascii="Arial" w:hAnsi="Arial" w:cs="Arial"/>
          <w:b/>
          <w:bCs/>
          <w:color w:val="FFFFFF" w:themeColor="background1"/>
          <w:sz w:val="32"/>
          <w:szCs w:val="32"/>
        </w:rPr>
        <w:t xml:space="preserve">Content </w:t>
      </w:r>
      <w:r w:rsidR="0071791A" w:rsidRPr="00723DBD">
        <w:rPr>
          <w:rFonts w:ascii="Arial" w:hAnsi="Arial" w:cs="Arial"/>
          <w:b/>
          <w:bCs/>
          <w:color w:val="FFFFFF" w:themeColor="background1"/>
          <w:sz w:val="32"/>
          <w:szCs w:val="32"/>
        </w:rPr>
        <w:t xml:space="preserve">and Campaign </w:t>
      </w:r>
      <w:r w:rsidRPr="00723DBD">
        <w:rPr>
          <w:rFonts w:ascii="Arial" w:hAnsi="Arial" w:cs="Arial"/>
          <w:b/>
          <w:bCs/>
          <w:color w:val="FFFFFF" w:themeColor="background1"/>
          <w:sz w:val="32"/>
          <w:szCs w:val="32"/>
        </w:rPr>
        <w:t>Guide</w:t>
      </w:r>
      <w:r w:rsidR="00723DBD" w:rsidRPr="00723DBD">
        <w:rPr>
          <w:rFonts w:ascii="Arial" w:hAnsi="Arial" w:cs="Arial"/>
          <w:b/>
          <w:bCs/>
          <w:color w:val="FFFFFF" w:themeColor="background1"/>
          <w:sz w:val="32"/>
          <w:szCs w:val="32"/>
        </w:rPr>
        <w:t xml:space="preserve"> for Brokers</w:t>
      </w:r>
      <w:r w:rsidR="00F54A06" w:rsidRPr="00723DBD">
        <w:rPr>
          <w:rFonts w:ascii="Arial" w:hAnsi="Arial" w:cs="Arial"/>
          <w:b/>
          <w:bCs/>
          <w:color w:val="FFFFFF" w:themeColor="background1"/>
          <w:sz w:val="32"/>
          <w:szCs w:val="32"/>
        </w:rPr>
        <w:t xml:space="preserve"> </w:t>
      </w:r>
    </w:p>
    <w:p w14:paraId="6E52DBAF" w14:textId="77777777" w:rsidR="00C85ED4" w:rsidRDefault="00C85ED4" w:rsidP="00C85ED4">
      <w:pPr>
        <w:rPr>
          <w:rFonts w:ascii="Arial" w:eastAsia="Times New Roman" w:hAnsi="Arial" w:cs="Arial"/>
          <w:b/>
          <w:bCs/>
          <w:color w:val="4472C4" w:themeColor="accent1"/>
          <w:sz w:val="20"/>
          <w:szCs w:val="20"/>
        </w:rPr>
      </w:pPr>
    </w:p>
    <w:tbl>
      <w:tblPr>
        <w:tblStyle w:val="TableGrid"/>
        <w:tblW w:w="0" w:type="auto"/>
        <w:tblLook w:val="04A0" w:firstRow="1" w:lastRow="0" w:firstColumn="1" w:lastColumn="0" w:noHBand="0" w:noVBand="1"/>
      </w:tblPr>
      <w:tblGrid>
        <w:gridCol w:w="9350"/>
      </w:tblGrid>
      <w:tr w:rsidR="00C85ED4" w14:paraId="7F3E902B" w14:textId="77777777" w:rsidTr="00C85ED4">
        <w:tc>
          <w:tcPr>
            <w:tcW w:w="9350" w:type="dxa"/>
          </w:tcPr>
          <w:p w14:paraId="2FDA7E0D" w14:textId="77777777" w:rsidR="00C85ED4" w:rsidRDefault="00C85ED4" w:rsidP="00C85ED4">
            <w:pPr>
              <w:rPr>
                <w:rFonts w:ascii="Arial" w:eastAsia="Times New Roman" w:hAnsi="Arial" w:cs="Arial"/>
                <w:b/>
                <w:bCs/>
                <w:color w:val="4472C4" w:themeColor="accent1"/>
                <w:sz w:val="20"/>
                <w:szCs w:val="20"/>
              </w:rPr>
            </w:pPr>
          </w:p>
          <w:p w14:paraId="38F66E3D" w14:textId="6C9F21A4" w:rsidR="00C85ED4" w:rsidRPr="00C85ED4" w:rsidRDefault="00C85ED4" w:rsidP="00C85ED4">
            <w:pPr>
              <w:rPr>
                <w:rFonts w:ascii="Arial" w:eastAsia="Times New Roman" w:hAnsi="Arial" w:cs="Arial"/>
                <w:b/>
                <w:bCs/>
                <w:color w:val="00AAD5"/>
                <w:sz w:val="20"/>
                <w:szCs w:val="20"/>
              </w:rPr>
            </w:pPr>
            <w:r w:rsidRPr="00C85ED4">
              <w:rPr>
                <w:rFonts w:ascii="Arial" w:eastAsia="Times New Roman" w:hAnsi="Arial" w:cs="Arial"/>
                <w:b/>
                <w:bCs/>
                <w:color w:val="00AAD5"/>
                <w:sz w:val="20"/>
                <w:szCs w:val="20"/>
              </w:rPr>
              <w:t>How to use this guide</w:t>
            </w:r>
          </w:p>
          <w:p w14:paraId="65C97752" w14:textId="069AD0F2" w:rsidR="00017F9B" w:rsidRDefault="00C85ED4" w:rsidP="00C85ED4">
            <w:r>
              <w:rPr>
                <w:rFonts w:ascii="Arial" w:eastAsia="Times New Roman" w:hAnsi="Arial" w:cs="Arial"/>
                <w:sz w:val="20"/>
                <w:szCs w:val="20"/>
              </w:rPr>
              <w:t>The</w:t>
            </w:r>
            <w:r w:rsidRPr="00B5031F">
              <w:rPr>
                <w:rFonts w:ascii="Arial" w:eastAsia="Times New Roman" w:hAnsi="Arial" w:cs="Arial"/>
                <w:sz w:val="20"/>
                <w:szCs w:val="20"/>
              </w:rPr>
              <w:t xml:space="preserve"> content </w:t>
            </w:r>
            <w:r>
              <w:rPr>
                <w:rFonts w:ascii="Arial" w:eastAsia="Times New Roman" w:hAnsi="Arial" w:cs="Arial"/>
                <w:sz w:val="20"/>
                <w:szCs w:val="20"/>
              </w:rPr>
              <w:t xml:space="preserve">in this guide </w:t>
            </w:r>
            <w:r w:rsidRPr="00B5031F">
              <w:rPr>
                <w:rFonts w:ascii="Arial" w:eastAsia="Times New Roman" w:hAnsi="Arial" w:cs="Arial"/>
                <w:sz w:val="20"/>
                <w:szCs w:val="20"/>
              </w:rPr>
              <w:t xml:space="preserve">will </w:t>
            </w:r>
            <w:r>
              <w:rPr>
                <w:rFonts w:ascii="Arial" w:eastAsia="Times New Roman" w:hAnsi="Arial" w:cs="Arial"/>
                <w:sz w:val="20"/>
                <w:szCs w:val="20"/>
              </w:rPr>
              <w:t>help</w:t>
            </w:r>
            <w:r w:rsidRPr="00B5031F">
              <w:rPr>
                <w:rFonts w:ascii="Arial" w:eastAsia="Times New Roman" w:hAnsi="Arial" w:cs="Arial"/>
                <w:sz w:val="20"/>
                <w:szCs w:val="20"/>
              </w:rPr>
              <w:t xml:space="preserve"> </w:t>
            </w:r>
            <w:r w:rsidR="007103C8">
              <w:rPr>
                <w:rFonts w:ascii="Arial" w:eastAsia="Times New Roman" w:hAnsi="Arial" w:cs="Arial"/>
                <w:sz w:val="20"/>
                <w:szCs w:val="20"/>
              </w:rPr>
              <w:t>promote the value of international health insurance and GeoBlue</w:t>
            </w:r>
            <w:r>
              <w:rPr>
                <w:rFonts w:ascii="Arial" w:eastAsia="Times New Roman" w:hAnsi="Arial" w:cs="Arial"/>
                <w:sz w:val="20"/>
                <w:szCs w:val="20"/>
              </w:rPr>
              <w:t xml:space="preserve"> via a variety of channels</w:t>
            </w:r>
            <w:r w:rsidRPr="00B5031F">
              <w:rPr>
                <w:rFonts w:ascii="Arial" w:eastAsia="Times New Roman" w:hAnsi="Arial" w:cs="Arial"/>
                <w:sz w:val="20"/>
                <w:szCs w:val="20"/>
              </w:rPr>
              <w:t xml:space="preserve"> – member </w:t>
            </w:r>
            <w:r>
              <w:rPr>
                <w:rFonts w:ascii="Arial" w:eastAsia="Times New Roman" w:hAnsi="Arial" w:cs="Arial"/>
                <w:sz w:val="20"/>
                <w:szCs w:val="20"/>
              </w:rPr>
              <w:t>communications</w:t>
            </w:r>
            <w:r w:rsidRPr="00B5031F">
              <w:rPr>
                <w:rFonts w:ascii="Arial" w:eastAsia="Times New Roman" w:hAnsi="Arial" w:cs="Arial"/>
                <w:sz w:val="20"/>
                <w:szCs w:val="20"/>
              </w:rPr>
              <w:t xml:space="preserve">, </w:t>
            </w:r>
            <w:r>
              <w:rPr>
                <w:rFonts w:ascii="Arial" w:eastAsia="Times New Roman" w:hAnsi="Arial" w:cs="Arial"/>
                <w:sz w:val="20"/>
                <w:szCs w:val="20"/>
              </w:rPr>
              <w:t>broker communications, social, and more</w:t>
            </w:r>
            <w:r w:rsidRPr="00B5031F">
              <w:rPr>
                <w:rFonts w:ascii="Arial" w:eastAsia="Times New Roman" w:hAnsi="Arial" w:cs="Arial"/>
                <w:sz w:val="20"/>
                <w:szCs w:val="20"/>
              </w:rPr>
              <w:t xml:space="preserve">.  </w:t>
            </w:r>
            <w:r w:rsidRPr="00C85ED4">
              <w:rPr>
                <w:rFonts w:ascii="Arial" w:eastAsia="Times New Roman" w:hAnsi="Arial" w:cs="Arial"/>
                <w:b/>
                <w:bCs/>
                <w:i/>
                <w:iCs/>
                <w:color w:val="00AAD5"/>
                <w:sz w:val="20"/>
                <w:szCs w:val="20"/>
              </w:rPr>
              <w:t>Simply copy/paste the content provided in this guide</w:t>
            </w:r>
            <w:r w:rsidR="007103C8">
              <w:rPr>
                <w:rFonts w:ascii="Arial" w:eastAsia="Times New Roman" w:hAnsi="Arial" w:cs="Arial"/>
                <w:b/>
                <w:bCs/>
                <w:i/>
                <w:iCs/>
                <w:color w:val="00AAD5"/>
                <w:sz w:val="20"/>
                <w:szCs w:val="20"/>
              </w:rPr>
              <w:t xml:space="preserve"> into your communications</w:t>
            </w:r>
            <w:r>
              <w:rPr>
                <w:rFonts w:ascii="Arial" w:eastAsia="Times New Roman" w:hAnsi="Arial" w:cs="Arial"/>
                <w:color w:val="4472C4" w:themeColor="accent1"/>
                <w:sz w:val="20"/>
                <w:szCs w:val="20"/>
              </w:rPr>
              <w:t xml:space="preserve"> </w:t>
            </w:r>
            <w:r w:rsidRPr="00B5031F">
              <w:rPr>
                <w:rFonts w:ascii="Arial" w:eastAsia="Times New Roman" w:hAnsi="Arial" w:cs="Arial"/>
                <w:sz w:val="20"/>
                <w:szCs w:val="20"/>
              </w:rPr>
              <w:t>or if you have questions</w:t>
            </w:r>
            <w:r>
              <w:rPr>
                <w:rFonts w:ascii="Arial" w:eastAsia="Times New Roman" w:hAnsi="Arial" w:cs="Arial"/>
                <w:sz w:val="20"/>
                <w:szCs w:val="20"/>
              </w:rPr>
              <w:t xml:space="preserve"> on how to make the content relevant to your local market</w:t>
            </w:r>
            <w:r w:rsidRPr="00B5031F">
              <w:rPr>
                <w:rFonts w:ascii="Arial" w:eastAsia="Times New Roman" w:hAnsi="Arial" w:cs="Arial"/>
                <w:sz w:val="20"/>
                <w:szCs w:val="20"/>
              </w:rPr>
              <w:t xml:space="preserve">, contact Partner </w:t>
            </w:r>
            <w:r w:rsidR="00154282">
              <w:rPr>
                <w:rFonts w:ascii="Arial" w:eastAsia="Times New Roman" w:hAnsi="Arial" w:cs="Arial"/>
                <w:sz w:val="20"/>
                <w:szCs w:val="20"/>
              </w:rPr>
              <w:t xml:space="preserve">Program at </w:t>
            </w:r>
            <w:hyperlink r:id="rId7" w:history="1">
              <w:r w:rsidR="00154282" w:rsidRPr="00CA6C1D">
                <w:rPr>
                  <w:rStyle w:val="Hyperlink"/>
                  <w:rFonts w:ascii="Arial" w:eastAsia="Times New Roman" w:hAnsi="Arial" w:cs="Arial"/>
                  <w:sz w:val="20"/>
                  <w:szCs w:val="20"/>
                </w:rPr>
                <w:t>partnerprogram@geo-blue.com</w:t>
              </w:r>
            </w:hyperlink>
            <w:r w:rsidR="00154282">
              <w:rPr>
                <w:rFonts w:ascii="Arial" w:eastAsia="Times New Roman" w:hAnsi="Arial" w:cs="Arial"/>
                <w:sz w:val="20"/>
                <w:szCs w:val="20"/>
              </w:rPr>
              <w:t xml:space="preserve">. </w:t>
            </w:r>
            <w:r w:rsidRPr="00B5031F">
              <w:rPr>
                <w:rFonts w:ascii="Arial" w:eastAsia="Times New Roman" w:hAnsi="Arial" w:cs="Arial"/>
                <w:sz w:val="20"/>
                <w:szCs w:val="20"/>
              </w:rPr>
              <w:t xml:space="preserve"> </w:t>
            </w:r>
          </w:p>
          <w:p w14:paraId="2A64C44B" w14:textId="77777777" w:rsidR="00154282" w:rsidRDefault="00154282" w:rsidP="00C85ED4">
            <w:pPr>
              <w:rPr>
                <w:rStyle w:val="Hyperlink"/>
                <w:color w:val="4472C4" w:themeColor="accent1"/>
              </w:rPr>
            </w:pPr>
          </w:p>
          <w:p w14:paraId="21C3DE2B" w14:textId="535B4339" w:rsidR="00017F9B" w:rsidRPr="00C65671" w:rsidRDefault="00C65671" w:rsidP="00C85ED4">
            <w:pPr>
              <w:rPr>
                <w:rStyle w:val="Hyperlink"/>
                <w:rFonts w:ascii="Arial" w:eastAsia="Times New Roman" w:hAnsi="Arial" w:cs="Arial"/>
                <w:b/>
                <w:bCs/>
                <w:color w:val="00AAD4"/>
                <w:sz w:val="20"/>
                <w:szCs w:val="20"/>
                <w:u w:val="none"/>
              </w:rPr>
            </w:pPr>
            <w:r w:rsidRPr="00C65671">
              <w:rPr>
                <w:rStyle w:val="Hyperlink"/>
                <w:rFonts w:ascii="Arial" w:eastAsia="Times New Roman" w:hAnsi="Arial" w:cs="Arial"/>
                <w:b/>
                <w:bCs/>
                <w:color w:val="00AAD4"/>
                <w:sz w:val="20"/>
                <w:szCs w:val="20"/>
                <w:u w:val="none"/>
              </w:rPr>
              <w:t>GeoBlue Partner Program</w:t>
            </w:r>
          </w:p>
          <w:p w14:paraId="6F2EB70C" w14:textId="7C4E99BE" w:rsidR="00C65671" w:rsidRPr="00C65671" w:rsidRDefault="00C65671" w:rsidP="00C85ED4">
            <w:pPr>
              <w:rPr>
                <w:rStyle w:val="Hyperlink"/>
                <w:rFonts w:ascii="Arial" w:eastAsia="Times New Roman" w:hAnsi="Arial" w:cs="Arial"/>
                <w:color w:val="auto"/>
                <w:sz w:val="20"/>
                <w:szCs w:val="20"/>
                <w:u w:val="none"/>
              </w:rPr>
            </w:pPr>
            <w:r>
              <w:rPr>
                <w:rStyle w:val="Hyperlink"/>
                <w:rFonts w:ascii="Arial" w:eastAsia="Times New Roman" w:hAnsi="Arial" w:cs="Arial"/>
                <w:color w:val="auto"/>
                <w:sz w:val="20"/>
                <w:szCs w:val="20"/>
                <w:u w:val="none"/>
              </w:rPr>
              <w:t xml:space="preserve">You don’t have to be a global expert to promote the benefits of international health coverage and GeoBlue. Contact the </w:t>
            </w:r>
            <w:hyperlink r:id="rId8" w:history="1">
              <w:r w:rsidRPr="00180A72">
                <w:rPr>
                  <w:rStyle w:val="Hyperlink"/>
                  <w:rFonts w:ascii="Arial" w:eastAsia="Times New Roman" w:hAnsi="Arial" w:cs="Arial"/>
                  <w:sz w:val="20"/>
                  <w:szCs w:val="20"/>
                </w:rPr>
                <w:t>PartnerProgram@geo-blue.com</w:t>
              </w:r>
            </w:hyperlink>
            <w:r>
              <w:rPr>
                <w:rStyle w:val="Hyperlink"/>
                <w:rFonts w:ascii="Arial" w:eastAsia="Times New Roman" w:hAnsi="Arial" w:cs="Arial"/>
                <w:color w:val="auto"/>
                <w:sz w:val="20"/>
                <w:szCs w:val="20"/>
                <w:u w:val="none"/>
              </w:rPr>
              <w:t xml:space="preserve"> with any questions</w:t>
            </w:r>
            <w:r w:rsidR="003028AD">
              <w:rPr>
                <w:rStyle w:val="Hyperlink"/>
                <w:rFonts w:ascii="Arial" w:eastAsia="Times New Roman" w:hAnsi="Arial" w:cs="Arial"/>
                <w:color w:val="auto"/>
                <w:sz w:val="20"/>
                <w:szCs w:val="20"/>
                <w:u w:val="none"/>
              </w:rPr>
              <w:t xml:space="preserve"> you have about GeoBlue products, commissions, and more</w:t>
            </w:r>
            <w:r>
              <w:rPr>
                <w:rStyle w:val="Hyperlink"/>
                <w:rFonts w:ascii="Arial" w:eastAsia="Times New Roman" w:hAnsi="Arial" w:cs="Arial"/>
                <w:color w:val="auto"/>
                <w:sz w:val="20"/>
                <w:szCs w:val="20"/>
                <w:u w:val="none"/>
              </w:rPr>
              <w:t xml:space="preserve">.  </w:t>
            </w:r>
          </w:p>
          <w:p w14:paraId="1AB3CFFB" w14:textId="77777777" w:rsidR="00C85ED4" w:rsidRDefault="00C85ED4" w:rsidP="00C85ED4">
            <w:pPr>
              <w:rPr>
                <w:rFonts w:ascii="Arial" w:eastAsia="Times New Roman" w:hAnsi="Arial" w:cs="Arial"/>
                <w:b/>
                <w:bCs/>
                <w:color w:val="4472C4" w:themeColor="accent1"/>
                <w:sz w:val="20"/>
                <w:szCs w:val="20"/>
              </w:rPr>
            </w:pPr>
          </w:p>
        </w:tc>
      </w:tr>
    </w:tbl>
    <w:p w14:paraId="72065533" w14:textId="77777777" w:rsidR="00C85ED4" w:rsidRDefault="00C85ED4" w:rsidP="00C85ED4">
      <w:pPr>
        <w:rPr>
          <w:rFonts w:ascii="Arial" w:eastAsia="Times New Roman" w:hAnsi="Arial" w:cs="Arial"/>
          <w:b/>
          <w:bCs/>
          <w:color w:val="4472C4" w:themeColor="accent1"/>
          <w:sz w:val="20"/>
          <w:szCs w:val="20"/>
        </w:rPr>
      </w:pPr>
    </w:p>
    <w:p w14:paraId="07731720" w14:textId="6E6D1950" w:rsidR="00F54A06" w:rsidRPr="00F54A06" w:rsidRDefault="00F54A06" w:rsidP="00F54A06">
      <w:pPr>
        <w:rPr>
          <w:rFonts w:ascii="Arial" w:eastAsia="Times New Roman" w:hAnsi="Arial" w:cs="Arial"/>
          <w:color w:val="00AAD5"/>
          <w:sz w:val="20"/>
          <w:szCs w:val="20"/>
        </w:rPr>
      </w:pPr>
      <w:r w:rsidRPr="00F54A06">
        <w:rPr>
          <w:rFonts w:ascii="Arial" w:eastAsia="Times New Roman" w:hAnsi="Arial" w:cs="Arial"/>
          <w:b/>
          <w:bCs/>
          <w:color w:val="00AAD5"/>
          <w:sz w:val="20"/>
          <w:szCs w:val="20"/>
        </w:rPr>
        <w:t xml:space="preserve">Increased interest in global mobility provides increased sales opportunities </w:t>
      </w:r>
    </w:p>
    <w:p w14:paraId="1C85911F" w14:textId="6A7105AD" w:rsidR="00C70628" w:rsidRDefault="00F54A06" w:rsidP="00F54A06">
      <w:pPr>
        <w:tabs>
          <w:tab w:val="left" w:pos="1065"/>
        </w:tabs>
        <w:contextualSpacing/>
        <w:rPr>
          <w:rStyle w:val="bodytext1"/>
          <w:rFonts w:eastAsia="Times New Roman" w:cstheme="minorHAnsi"/>
          <w:color w:val="auto"/>
        </w:rPr>
      </w:pPr>
      <w:r w:rsidRPr="00C65671">
        <w:rPr>
          <w:rStyle w:val="bodytext1"/>
          <w:rFonts w:eastAsia="Times New Roman" w:cstheme="minorHAnsi"/>
          <w:color w:val="auto"/>
        </w:rPr>
        <w:t>One of the lingering impacts of the pandemic is how it has changed the way people view working remotely. Individuals are increasingly pushing the boundaries of what working remotely means, including becoming “location independent” and working from anywhere in the world. The desire to become location independent brings forth a multitude of questions and considerations, such as health insurance coverage, safety, tax implications, and more. Moreover, many employers’ remote work policies do not include providing international health coverage to employees who choose to work outside the U.S. That creates an attractive target market for you to promote the benefits of international health insurance and GeoBlue</w:t>
      </w:r>
      <w:r w:rsidR="00C54D16">
        <w:rPr>
          <w:rStyle w:val="bodytext1"/>
          <w:rFonts w:eastAsia="Times New Roman" w:cstheme="minorHAnsi"/>
          <w:color w:val="auto"/>
        </w:rPr>
        <w:t xml:space="preserve"> and provide solutions for your customers looking to offer more flexible working arrangements for their employees</w:t>
      </w:r>
      <w:r w:rsidRPr="00C65671">
        <w:rPr>
          <w:rStyle w:val="bodytext1"/>
          <w:rFonts w:eastAsia="Times New Roman" w:cstheme="minorHAnsi"/>
          <w:color w:val="auto"/>
        </w:rPr>
        <w:t>.</w:t>
      </w:r>
      <w:r w:rsidR="00C70628">
        <w:rPr>
          <w:rStyle w:val="bodytext1"/>
          <w:rFonts w:eastAsia="Times New Roman" w:cstheme="minorHAnsi"/>
          <w:color w:val="auto"/>
        </w:rPr>
        <w:t xml:space="preserve">  </w:t>
      </w:r>
    </w:p>
    <w:p w14:paraId="3551FFBC" w14:textId="77777777" w:rsidR="00C70628" w:rsidRDefault="00C70628" w:rsidP="00F54A06">
      <w:pPr>
        <w:tabs>
          <w:tab w:val="left" w:pos="1065"/>
        </w:tabs>
        <w:contextualSpacing/>
        <w:rPr>
          <w:rStyle w:val="bodytext1"/>
          <w:rFonts w:eastAsia="Times New Roman" w:cstheme="minorHAnsi"/>
          <w:color w:val="auto"/>
        </w:rPr>
      </w:pPr>
    </w:p>
    <w:p w14:paraId="654AD394" w14:textId="6B3C2253" w:rsidR="00F54A06" w:rsidRPr="00C65671" w:rsidRDefault="00C70628" w:rsidP="00F54A06">
      <w:pPr>
        <w:tabs>
          <w:tab w:val="left" w:pos="1065"/>
        </w:tabs>
        <w:contextualSpacing/>
        <w:rPr>
          <w:rStyle w:val="bodytext1"/>
          <w:rFonts w:eastAsia="Times New Roman" w:cstheme="minorHAnsi"/>
          <w:color w:val="auto"/>
        </w:rPr>
      </w:pPr>
      <w:r>
        <w:rPr>
          <w:rStyle w:val="bodytext1"/>
          <w:rFonts w:eastAsia="Times New Roman" w:cstheme="minorHAnsi"/>
          <w:color w:val="auto"/>
        </w:rPr>
        <w:t xml:space="preserve">Additionally, while international travel subsided during the pandemic, expats continued to live and work outside the U.S. Therefore, expats may be re-evaluating their health coverage now that there is a heightened awareness with protecting one’s health. </w:t>
      </w:r>
    </w:p>
    <w:p w14:paraId="02A3D45F" w14:textId="77777777" w:rsidR="00F54A06" w:rsidRPr="00C65671" w:rsidRDefault="00F54A06" w:rsidP="00F54A06">
      <w:pPr>
        <w:tabs>
          <w:tab w:val="left" w:pos="1065"/>
        </w:tabs>
        <w:contextualSpacing/>
        <w:rPr>
          <w:rStyle w:val="bodytext1"/>
          <w:rFonts w:eastAsia="Times New Roman" w:cstheme="minorHAnsi"/>
          <w:color w:val="auto"/>
        </w:rPr>
      </w:pPr>
    </w:p>
    <w:p w14:paraId="621700CC" w14:textId="335F2E01" w:rsidR="00F54A06" w:rsidRPr="00C65671" w:rsidRDefault="00F54A06" w:rsidP="00F54A06">
      <w:pPr>
        <w:tabs>
          <w:tab w:val="left" w:pos="1065"/>
        </w:tabs>
        <w:contextualSpacing/>
        <w:rPr>
          <w:rStyle w:val="bodytext1"/>
          <w:rFonts w:eastAsia="Times New Roman" w:cstheme="minorHAnsi"/>
          <w:color w:val="auto"/>
        </w:rPr>
      </w:pPr>
      <w:r w:rsidRPr="00C65671">
        <w:rPr>
          <w:rStyle w:val="bodytext1"/>
          <w:rFonts w:eastAsia="Times New Roman" w:cstheme="minorHAnsi"/>
          <w:color w:val="auto"/>
        </w:rPr>
        <w:t xml:space="preserve">It’s important for you to educate your </w:t>
      </w:r>
      <w:r w:rsidR="00154282">
        <w:rPr>
          <w:rStyle w:val="bodytext1"/>
          <w:rFonts w:eastAsia="Times New Roman" w:cstheme="minorHAnsi"/>
          <w:color w:val="auto"/>
        </w:rPr>
        <w:t>customers</w:t>
      </w:r>
      <w:r w:rsidRPr="00C65671">
        <w:rPr>
          <w:rStyle w:val="bodytext1"/>
          <w:rFonts w:eastAsia="Times New Roman" w:cstheme="minorHAnsi"/>
          <w:color w:val="auto"/>
        </w:rPr>
        <w:t xml:space="preserve"> on how to ensure they are well-protected if they </w:t>
      </w:r>
      <w:r w:rsidR="00C70628">
        <w:rPr>
          <w:rStyle w:val="bodytext1"/>
          <w:rFonts w:eastAsia="Times New Roman" w:cstheme="minorHAnsi"/>
          <w:color w:val="auto"/>
        </w:rPr>
        <w:t>plan</w:t>
      </w:r>
      <w:r w:rsidRPr="00C65671">
        <w:rPr>
          <w:rStyle w:val="bodytext1"/>
          <w:rFonts w:eastAsia="Times New Roman" w:cstheme="minorHAnsi"/>
          <w:color w:val="auto"/>
        </w:rPr>
        <w:t xml:space="preserve"> to live or work outside the U.S. for an extended period.</w:t>
      </w:r>
      <w:r w:rsidR="00154282">
        <w:rPr>
          <w:rStyle w:val="bodytext1"/>
          <w:rFonts w:eastAsia="Times New Roman" w:cstheme="minorHAnsi"/>
          <w:color w:val="auto"/>
        </w:rPr>
        <w:t xml:space="preserve"> </w:t>
      </w:r>
      <w:r w:rsidRPr="00C65671">
        <w:rPr>
          <w:rStyle w:val="bodytext1"/>
          <w:rFonts w:eastAsia="Times New Roman" w:cstheme="minorHAnsi"/>
          <w:color w:val="auto"/>
        </w:rPr>
        <w:t>This can help your members alleviate potential out-of-pocket expenses from unexpected and/or uncovered medical claims.</w:t>
      </w:r>
    </w:p>
    <w:p w14:paraId="27868C79" w14:textId="77777777" w:rsidR="00F54A06" w:rsidRDefault="00F54A06" w:rsidP="00F54A06">
      <w:pPr>
        <w:rPr>
          <w:rFonts w:ascii="Arial" w:eastAsia="Times New Roman" w:hAnsi="Arial" w:cs="Arial"/>
          <w:sz w:val="20"/>
          <w:szCs w:val="20"/>
        </w:rPr>
      </w:pPr>
    </w:p>
    <w:p w14:paraId="6FC7B9D2" w14:textId="77777777" w:rsidR="00F54A06" w:rsidRPr="00F54A06" w:rsidRDefault="00F54A06" w:rsidP="00F54A06">
      <w:pPr>
        <w:rPr>
          <w:rFonts w:ascii="Arial" w:eastAsia="Times New Roman" w:hAnsi="Arial" w:cs="Arial"/>
          <w:b/>
          <w:bCs/>
          <w:color w:val="00AAD5"/>
          <w:sz w:val="20"/>
          <w:szCs w:val="20"/>
        </w:rPr>
      </w:pPr>
      <w:r w:rsidRPr="00F54A06">
        <w:rPr>
          <w:rFonts w:ascii="Arial" w:eastAsia="Times New Roman" w:hAnsi="Arial" w:cs="Arial"/>
          <w:b/>
          <w:bCs/>
          <w:color w:val="00AAD5"/>
          <w:sz w:val="20"/>
          <w:szCs w:val="20"/>
        </w:rPr>
        <w:t>Peak season for selling to individual expats and location independents</w:t>
      </w:r>
    </w:p>
    <w:p w14:paraId="5C30B283" w14:textId="255669EF" w:rsidR="00F54A06" w:rsidRPr="000A1DFE" w:rsidRDefault="00F54A06" w:rsidP="00F54A06">
      <w:pPr>
        <w:rPr>
          <w:rFonts w:ascii="Arial" w:eastAsia="Times New Roman" w:hAnsi="Arial" w:cs="Arial"/>
          <w:sz w:val="20"/>
          <w:szCs w:val="20"/>
        </w:rPr>
      </w:pPr>
      <w:r>
        <w:rPr>
          <w:rFonts w:ascii="Arial" w:eastAsia="Times New Roman" w:hAnsi="Arial" w:cs="Arial"/>
          <w:sz w:val="20"/>
          <w:szCs w:val="20"/>
        </w:rPr>
        <w:t xml:space="preserve">Peak relocation season typically occurs in the summer – June through August – prior to a new school year. This is the optimal time to promote GeoBlue long-term international health plans. </w:t>
      </w:r>
    </w:p>
    <w:p w14:paraId="533D23EE" w14:textId="77777777" w:rsidR="00F54A06" w:rsidRDefault="00F54A06" w:rsidP="00F54A06">
      <w:pPr>
        <w:rPr>
          <w:rFonts w:ascii="Arial" w:eastAsia="Times New Roman" w:hAnsi="Arial" w:cs="Arial"/>
          <w:sz w:val="20"/>
          <w:szCs w:val="20"/>
        </w:rPr>
      </w:pPr>
    </w:p>
    <w:p w14:paraId="6B984138" w14:textId="77777777" w:rsidR="00F54A06" w:rsidRPr="00F54A06" w:rsidRDefault="00F54A06" w:rsidP="00F54A06">
      <w:pPr>
        <w:rPr>
          <w:rFonts w:ascii="Arial" w:eastAsia="Times New Roman" w:hAnsi="Arial" w:cs="Arial"/>
          <w:b/>
          <w:bCs/>
          <w:color w:val="00AAD5"/>
          <w:sz w:val="20"/>
          <w:szCs w:val="20"/>
        </w:rPr>
      </w:pPr>
      <w:r w:rsidRPr="00F54A06">
        <w:rPr>
          <w:rFonts w:ascii="Arial" w:eastAsia="Times New Roman" w:hAnsi="Arial" w:cs="Arial"/>
          <w:b/>
          <w:bCs/>
          <w:color w:val="00AAD5"/>
          <w:sz w:val="20"/>
          <w:szCs w:val="20"/>
        </w:rPr>
        <w:t xml:space="preserve">Suggestions and guidelines for visual images  </w:t>
      </w:r>
    </w:p>
    <w:p w14:paraId="4B0AE06D" w14:textId="77777777" w:rsidR="00F54A06" w:rsidRPr="00B5031F" w:rsidRDefault="00F54A06" w:rsidP="00F54A06">
      <w:pPr>
        <w:pStyle w:val="ListParagraph"/>
        <w:numPr>
          <w:ilvl w:val="0"/>
          <w:numId w:val="1"/>
        </w:numPr>
        <w:rPr>
          <w:rFonts w:ascii="Arial" w:eastAsia="Times New Roman" w:hAnsi="Arial" w:cs="Arial"/>
          <w:sz w:val="20"/>
          <w:szCs w:val="20"/>
        </w:rPr>
      </w:pPr>
      <w:r w:rsidRPr="00B5031F">
        <w:rPr>
          <w:rFonts w:ascii="Arial" w:eastAsia="Times New Roman" w:hAnsi="Arial" w:cs="Arial"/>
          <w:sz w:val="20"/>
          <w:szCs w:val="20"/>
        </w:rPr>
        <w:t>Recognizable international locations</w:t>
      </w:r>
    </w:p>
    <w:p w14:paraId="0734A378" w14:textId="77777777" w:rsidR="00B438F4" w:rsidRPr="00B5031F" w:rsidRDefault="00B438F4" w:rsidP="00B438F4">
      <w:pPr>
        <w:pStyle w:val="ListParagraph"/>
        <w:numPr>
          <w:ilvl w:val="0"/>
          <w:numId w:val="1"/>
        </w:numPr>
        <w:rPr>
          <w:rFonts w:ascii="Arial" w:eastAsia="Times New Roman" w:hAnsi="Arial" w:cs="Arial"/>
          <w:sz w:val="20"/>
          <w:szCs w:val="20"/>
        </w:rPr>
      </w:pPr>
      <w:r>
        <w:rPr>
          <w:rFonts w:ascii="Arial" w:eastAsia="Times New Roman" w:hAnsi="Arial" w:cs="Arial"/>
          <w:sz w:val="20"/>
          <w:szCs w:val="20"/>
        </w:rPr>
        <w:t>You may choose to show i</w:t>
      </w:r>
      <w:r w:rsidRPr="00B5031F">
        <w:rPr>
          <w:rFonts w:ascii="Arial" w:eastAsia="Times New Roman" w:hAnsi="Arial" w:cs="Arial"/>
          <w:sz w:val="20"/>
          <w:szCs w:val="20"/>
        </w:rPr>
        <w:t xml:space="preserve">ndividuals </w:t>
      </w:r>
      <w:r>
        <w:rPr>
          <w:rFonts w:ascii="Arial" w:eastAsia="Times New Roman" w:hAnsi="Arial" w:cs="Arial"/>
          <w:sz w:val="20"/>
          <w:szCs w:val="20"/>
        </w:rPr>
        <w:t xml:space="preserve">and families </w:t>
      </w:r>
      <w:r w:rsidRPr="00B5031F">
        <w:rPr>
          <w:rFonts w:ascii="Arial" w:eastAsia="Times New Roman" w:hAnsi="Arial" w:cs="Arial"/>
          <w:sz w:val="20"/>
          <w:szCs w:val="20"/>
        </w:rPr>
        <w:t>wearing masks in public open spaces. You can also choose images that don’t show the face</w:t>
      </w:r>
    </w:p>
    <w:p w14:paraId="63A4E693" w14:textId="5D6F8B7C" w:rsidR="00F54A06" w:rsidRPr="00B438F4" w:rsidRDefault="00F54A06" w:rsidP="00F54A06">
      <w:pPr>
        <w:rPr>
          <w:rFonts w:ascii="Arial" w:eastAsia="Times New Roman" w:hAnsi="Arial" w:cs="Arial"/>
          <w:b/>
          <w:bCs/>
          <w:color w:val="00AAD6"/>
          <w:sz w:val="20"/>
          <w:szCs w:val="20"/>
        </w:rPr>
      </w:pPr>
      <w:r w:rsidRPr="00B438F4">
        <w:rPr>
          <w:rFonts w:ascii="Arial" w:eastAsia="Times New Roman" w:hAnsi="Arial" w:cs="Arial"/>
          <w:b/>
          <w:bCs/>
          <w:color w:val="00AAD6"/>
          <w:sz w:val="20"/>
          <w:szCs w:val="20"/>
        </w:rPr>
        <w:t>How to track your sales</w:t>
      </w:r>
    </w:p>
    <w:p w14:paraId="3255B68C" w14:textId="6B439FF5" w:rsidR="00154282" w:rsidRDefault="00154282" w:rsidP="00154282">
      <w:pPr>
        <w:rPr>
          <w:rFonts w:ascii="Arial" w:eastAsia="Times New Roman" w:hAnsi="Arial" w:cs="Arial"/>
          <w:sz w:val="20"/>
          <w:szCs w:val="20"/>
        </w:rPr>
      </w:pPr>
      <w:r>
        <w:rPr>
          <w:rFonts w:ascii="Arial" w:eastAsia="Times New Roman" w:hAnsi="Arial" w:cs="Arial"/>
          <w:sz w:val="20"/>
          <w:szCs w:val="20"/>
        </w:rPr>
        <w:t>Every sale of a GeoBlue product is tracked through your Agent ID number. This number connects you with your sale so that you get credit for every transaction. You also have a personal URL</w:t>
      </w:r>
      <w:r w:rsidR="00D63E8D">
        <w:rPr>
          <w:rFonts w:ascii="Arial" w:eastAsia="Times New Roman" w:hAnsi="Arial" w:cs="Arial"/>
          <w:sz w:val="20"/>
          <w:szCs w:val="20"/>
        </w:rPr>
        <w:t xml:space="preserve"> (PURL)</w:t>
      </w:r>
      <w:r>
        <w:rPr>
          <w:rFonts w:ascii="Arial" w:eastAsia="Times New Roman" w:hAnsi="Arial" w:cs="Arial"/>
          <w:sz w:val="20"/>
          <w:szCs w:val="20"/>
        </w:rPr>
        <w:t xml:space="preserve"> that you can share with your </w:t>
      </w:r>
      <w:proofErr w:type="gramStart"/>
      <w:r>
        <w:rPr>
          <w:rFonts w:ascii="Arial" w:eastAsia="Times New Roman" w:hAnsi="Arial" w:cs="Arial"/>
          <w:sz w:val="20"/>
          <w:szCs w:val="20"/>
        </w:rPr>
        <w:t>customers</w:t>
      </w:r>
      <w:proofErr w:type="gramEnd"/>
      <w:r>
        <w:rPr>
          <w:rFonts w:ascii="Arial" w:eastAsia="Times New Roman" w:hAnsi="Arial" w:cs="Arial"/>
          <w:sz w:val="20"/>
          <w:szCs w:val="20"/>
        </w:rPr>
        <w:t xml:space="preserve"> so sales are tied back to you. We included placeholders in the provided campaign content for you to insert your </w:t>
      </w:r>
      <w:r w:rsidR="00D63E8D">
        <w:rPr>
          <w:rFonts w:ascii="Arial" w:eastAsia="Times New Roman" w:hAnsi="Arial" w:cs="Arial"/>
          <w:sz w:val="20"/>
          <w:szCs w:val="20"/>
        </w:rPr>
        <w:t>PURL,</w:t>
      </w:r>
      <w:r>
        <w:rPr>
          <w:rFonts w:ascii="Arial" w:eastAsia="Times New Roman" w:hAnsi="Arial" w:cs="Arial"/>
          <w:sz w:val="20"/>
          <w:szCs w:val="20"/>
        </w:rPr>
        <w:t xml:space="preserve"> so you are credited for any sales generated by your marketing efforts.</w:t>
      </w:r>
    </w:p>
    <w:p w14:paraId="1D48E4C4" w14:textId="77777777" w:rsidR="00154282" w:rsidRDefault="00154282" w:rsidP="00154282">
      <w:pPr>
        <w:rPr>
          <w:rFonts w:ascii="Arial" w:eastAsia="Times New Roman" w:hAnsi="Arial" w:cs="Arial"/>
          <w:sz w:val="20"/>
          <w:szCs w:val="20"/>
        </w:rPr>
      </w:pPr>
    </w:p>
    <w:p w14:paraId="107CE6C2" w14:textId="7A427793" w:rsidR="00154282" w:rsidRDefault="00154282" w:rsidP="00154282">
      <w:pPr>
        <w:rPr>
          <w:rFonts w:ascii="Arial" w:eastAsia="Times New Roman" w:hAnsi="Arial" w:cs="Arial"/>
          <w:b/>
          <w:bCs/>
          <w:sz w:val="20"/>
          <w:szCs w:val="20"/>
        </w:rPr>
      </w:pPr>
      <w:r>
        <w:rPr>
          <w:rFonts w:ascii="Arial" w:eastAsia="Times New Roman" w:hAnsi="Arial" w:cs="Arial"/>
          <w:sz w:val="20"/>
          <w:szCs w:val="20"/>
        </w:rPr>
        <w:t xml:space="preserve">If you cannot find or have questions on your </w:t>
      </w:r>
      <w:r w:rsidR="00D63E8D">
        <w:rPr>
          <w:rFonts w:ascii="Arial" w:eastAsia="Times New Roman" w:hAnsi="Arial" w:cs="Arial"/>
          <w:sz w:val="20"/>
          <w:szCs w:val="20"/>
        </w:rPr>
        <w:t>PURL</w:t>
      </w:r>
      <w:r>
        <w:rPr>
          <w:rFonts w:ascii="Arial" w:eastAsia="Times New Roman" w:hAnsi="Arial" w:cs="Arial"/>
          <w:sz w:val="20"/>
          <w:szCs w:val="20"/>
        </w:rPr>
        <w:t xml:space="preserve">, contact </w:t>
      </w:r>
      <w:hyperlink r:id="rId9" w:history="1">
        <w:r>
          <w:rPr>
            <w:rStyle w:val="Hyperlink"/>
            <w:rFonts w:ascii="Arial" w:eastAsia="Times New Roman" w:hAnsi="Arial" w:cs="Arial"/>
            <w:sz w:val="20"/>
            <w:szCs w:val="20"/>
          </w:rPr>
          <w:t>partnerprogam@geo-blue.com</w:t>
        </w:r>
      </w:hyperlink>
      <w:r>
        <w:rPr>
          <w:rFonts w:ascii="Arial" w:eastAsia="Times New Roman" w:hAnsi="Arial" w:cs="Arial"/>
          <w:sz w:val="20"/>
          <w:szCs w:val="20"/>
        </w:rPr>
        <w:t>.</w:t>
      </w:r>
    </w:p>
    <w:p w14:paraId="51A214C8" w14:textId="77777777" w:rsidR="00F54A06" w:rsidRPr="00B5031F" w:rsidRDefault="00F54A06" w:rsidP="00F54A06">
      <w:pPr>
        <w:rPr>
          <w:rFonts w:ascii="Arial" w:eastAsia="Times New Roman" w:hAnsi="Arial" w:cs="Arial"/>
          <w:b/>
          <w:bCs/>
          <w:sz w:val="20"/>
          <w:szCs w:val="20"/>
        </w:rPr>
      </w:pPr>
    </w:p>
    <w:p w14:paraId="228EBBBE" w14:textId="77777777" w:rsidR="004A2DA1" w:rsidRPr="00B438F4" w:rsidRDefault="004A2DA1" w:rsidP="004A2DA1">
      <w:pPr>
        <w:framePr w:hSpace="180" w:wrap="around" w:vAnchor="text" w:hAnchor="margin" w:y="1"/>
        <w:rPr>
          <w:rFonts w:ascii="Arial" w:eastAsia="Times New Roman" w:hAnsi="Arial" w:cs="Arial"/>
          <w:b/>
          <w:bCs/>
          <w:color w:val="00AAD6"/>
          <w:sz w:val="20"/>
          <w:szCs w:val="20"/>
        </w:rPr>
      </w:pPr>
      <w:r w:rsidRPr="00B438F4">
        <w:rPr>
          <w:rFonts w:ascii="Arial" w:eastAsia="Times New Roman" w:hAnsi="Arial" w:cs="Arial"/>
          <w:b/>
          <w:bCs/>
          <w:color w:val="00AAD6"/>
          <w:sz w:val="20"/>
          <w:szCs w:val="20"/>
        </w:rPr>
        <w:t>Incorporating the GeoBlue brand into your marketing efforts</w:t>
      </w:r>
    </w:p>
    <w:p w14:paraId="58C53EDD" w14:textId="77777777" w:rsidR="004A2DA1" w:rsidRDefault="004A2DA1" w:rsidP="004A2DA1">
      <w:pPr>
        <w:framePr w:hSpace="180" w:wrap="around" w:vAnchor="text" w:hAnchor="margin" w:y="1"/>
        <w:rPr>
          <w:rFonts w:ascii="Arial" w:eastAsia="Times New Roman" w:hAnsi="Arial" w:cs="Arial"/>
          <w:color w:val="000000"/>
          <w:sz w:val="20"/>
          <w:szCs w:val="20"/>
        </w:rPr>
      </w:pPr>
      <w:r>
        <w:rPr>
          <w:rFonts w:ascii="Arial" w:eastAsia="Times New Roman" w:hAnsi="Arial" w:cs="Arial"/>
          <w:color w:val="000000"/>
          <w:sz w:val="20"/>
          <w:szCs w:val="20"/>
        </w:rPr>
        <w:t xml:space="preserve">To maintain a cohesive brand experience for our partners, providers, </w:t>
      </w:r>
      <w:proofErr w:type="gramStart"/>
      <w:r>
        <w:rPr>
          <w:rFonts w:ascii="Arial" w:eastAsia="Times New Roman" w:hAnsi="Arial" w:cs="Arial"/>
          <w:color w:val="000000"/>
          <w:sz w:val="20"/>
          <w:szCs w:val="20"/>
        </w:rPr>
        <w:t>prospects</w:t>
      </w:r>
      <w:proofErr w:type="gramEnd"/>
      <w:r>
        <w:rPr>
          <w:rFonts w:ascii="Arial" w:eastAsia="Times New Roman" w:hAnsi="Arial" w:cs="Arial"/>
          <w:color w:val="000000"/>
          <w:sz w:val="20"/>
          <w:szCs w:val="20"/>
        </w:rPr>
        <w:t xml:space="preserve"> and members, it is important that our partner agents adhere to the required guidelines for proper use of our name, brand, logos symbols and marks. You can find these requirements on page 11 of the </w:t>
      </w:r>
      <w:hyperlink r:id="rId10" w:history="1">
        <w:r>
          <w:rPr>
            <w:rStyle w:val="Hyperlink"/>
            <w:rFonts w:ascii="Arial" w:eastAsia="Times New Roman" w:hAnsi="Arial" w:cs="Arial"/>
            <w:sz w:val="20"/>
            <w:szCs w:val="20"/>
          </w:rPr>
          <w:t>Agent Guideline Manual</w:t>
        </w:r>
      </w:hyperlink>
      <w:r>
        <w:rPr>
          <w:rFonts w:ascii="Arial" w:eastAsia="Times New Roman" w:hAnsi="Arial" w:cs="Arial"/>
          <w:color w:val="000000"/>
          <w:sz w:val="20"/>
          <w:szCs w:val="20"/>
        </w:rPr>
        <w:t xml:space="preserve"> or email Partner Program at </w:t>
      </w:r>
      <w:hyperlink r:id="rId11" w:history="1">
        <w:r>
          <w:rPr>
            <w:rStyle w:val="Hyperlink"/>
            <w:rFonts w:ascii="Arial" w:eastAsia="Times New Roman" w:hAnsi="Arial" w:cs="Arial"/>
            <w:sz w:val="20"/>
            <w:szCs w:val="20"/>
          </w:rPr>
          <w:t>partnerprogram@geo-blue.com</w:t>
        </w:r>
      </w:hyperlink>
      <w:r>
        <w:rPr>
          <w:rFonts w:ascii="Arial" w:eastAsia="Times New Roman" w:hAnsi="Arial" w:cs="Arial"/>
          <w:color w:val="000000"/>
          <w:sz w:val="20"/>
          <w:szCs w:val="20"/>
        </w:rPr>
        <w:t xml:space="preserve"> with questions. </w:t>
      </w:r>
    </w:p>
    <w:p w14:paraId="4FDD585D" w14:textId="77777777" w:rsidR="004A2DA1" w:rsidRDefault="004A2DA1" w:rsidP="00154282">
      <w:pPr>
        <w:rPr>
          <w:rFonts w:ascii="Arial" w:eastAsia="Times New Roman" w:hAnsi="Arial" w:cs="Arial"/>
          <w:b/>
          <w:bCs/>
          <w:color w:val="00B0F0"/>
          <w:sz w:val="20"/>
          <w:szCs w:val="20"/>
        </w:rPr>
      </w:pPr>
    </w:p>
    <w:p w14:paraId="72315006" w14:textId="4EB6A4CE" w:rsidR="00154282" w:rsidRPr="00B438F4" w:rsidRDefault="00154282" w:rsidP="00154282">
      <w:pPr>
        <w:rPr>
          <w:rFonts w:ascii="Arial" w:eastAsia="Times New Roman" w:hAnsi="Arial" w:cs="Arial"/>
          <w:b/>
          <w:bCs/>
          <w:color w:val="00AAD6"/>
          <w:sz w:val="20"/>
          <w:szCs w:val="20"/>
        </w:rPr>
      </w:pPr>
      <w:r w:rsidRPr="00B438F4">
        <w:rPr>
          <w:rFonts w:ascii="Arial" w:eastAsia="Times New Roman" w:hAnsi="Arial" w:cs="Arial"/>
          <w:b/>
          <w:bCs/>
          <w:color w:val="00AAD6"/>
          <w:sz w:val="20"/>
          <w:szCs w:val="20"/>
        </w:rPr>
        <w:t xml:space="preserve">Disclosure </w:t>
      </w:r>
    </w:p>
    <w:p w14:paraId="68D7FAE0" w14:textId="77777777" w:rsidR="00154282" w:rsidRPr="00154282" w:rsidRDefault="00154282" w:rsidP="00154282">
      <w:pPr>
        <w:rPr>
          <w:rFonts w:ascii="Arial" w:eastAsia="Times New Roman" w:hAnsi="Arial" w:cs="Arial"/>
          <w:sz w:val="20"/>
          <w:szCs w:val="20"/>
        </w:rPr>
      </w:pPr>
      <w:r w:rsidRPr="00154282">
        <w:rPr>
          <w:rFonts w:ascii="Arial" w:eastAsia="Times New Roman" w:hAnsi="Arial" w:cs="Arial"/>
          <w:sz w:val="20"/>
          <w:szCs w:val="20"/>
        </w:rPr>
        <w:t>Please use this disclosure whenever you mention GeoBlue in your communications.</w:t>
      </w:r>
    </w:p>
    <w:p w14:paraId="40C05797" w14:textId="77777777" w:rsidR="00154282" w:rsidRPr="00154282" w:rsidRDefault="00154282" w:rsidP="00154282">
      <w:pPr>
        <w:rPr>
          <w:rFonts w:ascii="Arial" w:eastAsia="Times New Roman" w:hAnsi="Arial" w:cs="Arial"/>
          <w:sz w:val="20"/>
          <w:szCs w:val="20"/>
        </w:rPr>
      </w:pPr>
    </w:p>
    <w:p w14:paraId="2DED0B22" w14:textId="77777777" w:rsidR="00154282" w:rsidRPr="00154282" w:rsidRDefault="00154282" w:rsidP="00154282">
      <w:pPr>
        <w:rPr>
          <w:rFonts w:ascii="Arial" w:eastAsia="Times New Roman" w:hAnsi="Arial" w:cs="Arial"/>
          <w:sz w:val="20"/>
          <w:szCs w:val="20"/>
        </w:rPr>
      </w:pPr>
      <w:r w:rsidRPr="00154282">
        <w:rPr>
          <w:rFonts w:ascii="Arial" w:eastAsia="Times New Roman" w:hAnsi="Arial" w:cs="Arial"/>
          <w:sz w:val="20"/>
          <w:szCs w:val="20"/>
        </w:rPr>
        <w:t xml:space="preserve">GeoBlue is the trade name of Worldwide Insurance Services, LLC (Worldwide Services Insurance Agency, LLC in </w:t>
      </w:r>
      <w:proofErr w:type="gramStart"/>
      <w:r w:rsidRPr="00154282">
        <w:rPr>
          <w:rFonts w:ascii="Arial" w:eastAsia="Times New Roman" w:hAnsi="Arial" w:cs="Arial"/>
          <w:sz w:val="20"/>
          <w:szCs w:val="20"/>
        </w:rPr>
        <w:t>California</w:t>
      </w:r>
      <w:proofErr w:type="gramEnd"/>
      <w:r w:rsidRPr="00154282">
        <w:rPr>
          <w:rFonts w:ascii="Arial" w:eastAsia="Times New Roman" w:hAnsi="Arial" w:cs="Arial"/>
          <w:sz w:val="20"/>
          <w:szCs w:val="20"/>
        </w:rPr>
        <w:t xml:space="preserve"> and New York), an independent licensee of the Blue Cross and Blue Shield Association. GeoBlue is the administrator of coverage provided under insurance policies issued by 4 Ever Life International Limited, Bermuda, an independent licensee of the Blue Cross Blue Shield Association.</w:t>
      </w:r>
    </w:p>
    <w:p w14:paraId="0D5B5B8E" w14:textId="48D2B7D5" w:rsidR="00A72A53" w:rsidRDefault="00F54A06" w:rsidP="00F54A06">
      <w:pPr>
        <w:rPr>
          <w:rFonts w:ascii="Arial" w:hAnsi="Arial" w:cs="Arial"/>
          <w:i/>
          <w:iCs/>
          <w:color w:val="333333"/>
          <w:sz w:val="20"/>
          <w:szCs w:val="20"/>
          <w:shd w:val="clear" w:color="auto" w:fill="FFFFFF"/>
        </w:rPr>
      </w:pPr>
      <w:r w:rsidRPr="0049231A">
        <w:rPr>
          <w:rFonts w:ascii="Arial" w:hAnsi="Arial" w:cs="Arial"/>
          <w:i/>
          <w:iCs/>
          <w:color w:val="333333"/>
          <w:sz w:val="20"/>
          <w:szCs w:val="20"/>
          <w:shd w:val="clear" w:color="auto" w:fill="FFFFFF"/>
        </w:rPr>
        <w:t>.</w:t>
      </w:r>
    </w:p>
    <w:p w14:paraId="54BB432F" w14:textId="7A6D9944" w:rsidR="00A72A53" w:rsidRDefault="00A72A53" w:rsidP="00F54A06">
      <w:pPr>
        <w:rPr>
          <w:rFonts w:ascii="Arial" w:hAnsi="Arial" w:cs="Arial"/>
          <w:color w:val="333333"/>
          <w:sz w:val="20"/>
          <w:szCs w:val="20"/>
          <w:shd w:val="clear" w:color="auto" w:fill="FFFFFF"/>
        </w:rPr>
      </w:pPr>
      <w:bookmarkStart w:id="0" w:name="_Hlk74307034"/>
      <w:r>
        <w:rPr>
          <w:rFonts w:ascii="Arial" w:hAnsi="Arial" w:cs="Arial"/>
          <w:color w:val="333333"/>
          <w:sz w:val="20"/>
          <w:szCs w:val="20"/>
          <w:shd w:val="clear" w:color="auto" w:fill="FFFFFF"/>
        </w:rPr>
        <w:t>When mentioning telemedicine, add this disclosure:</w:t>
      </w:r>
    </w:p>
    <w:p w14:paraId="599DCD19" w14:textId="15D21A9E" w:rsidR="00A72A53" w:rsidRPr="00A72A53" w:rsidRDefault="00A72A53" w:rsidP="00F54A06">
      <w:pPr>
        <w:rPr>
          <w:rFonts w:ascii="Arial" w:hAnsi="Arial" w:cs="Arial"/>
          <w:color w:val="333333"/>
          <w:sz w:val="20"/>
          <w:szCs w:val="20"/>
          <w:shd w:val="clear" w:color="auto" w:fill="FFFFFF"/>
        </w:rPr>
      </w:pPr>
    </w:p>
    <w:p w14:paraId="7B3ED147" w14:textId="77777777" w:rsidR="00A72A53" w:rsidRPr="00A72A53" w:rsidRDefault="00A72A53" w:rsidP="00A72A53">
      <w:pPr>
        <w:rPr>
          <w:sz w:val="20"/>
          <w:szCs w:val="20"/>
        </w:rPr>
      </w:pPr>
      <w:r w:rsidRPr="00A72A53">
        <w:rPr>
          <w:rFonts w:ascii="Arial" w:hAnsi="Arial" w:cs="Arial"/>
          <w:i/>
          <w:iCs/>
          <w:color w:val="000000"/>
          <w:sz w:val="20"/>
          <w:szCs w:val="20"/>
        </w:rPr>
        <w:t>Telemedicine services are provided by Teladoc Health, directly to members. GeoBlue assumes no liability and accepts no responsibility for information provided by Teladoc Health and the performance of the services by Teladoc Health. Support and information provided through this service does not confirm that any related treatment or additional support is covered under a member’s health plan. This service is not intended to be used for emergency or urgent treatment medical questions.</w:t>
      </w:r>
    </w:p>
    <w:bookmarkEnd w:id="0"/>
    <w:p w14:paraId="3853CD68" w14:textId="77777777" w:rsidR="00A72A53" w:rsidRPr="00A72A53" w:rsidRDefault="00A72A53" w:rsidP="00F54A06">
      <w:pPr>
        <w:rPr>
          <w:rFonts w:ascii="Arial" w:hAnsi="Arial" w:cs="Arial"/>
          <w:color w:val="333333"/>
          <w:sz w:val="20"/>
          <w:szCs w:val="20"/>
          <w:shd w:val="clear" w:color="auto" w:fill="FFFFFF"/>
        </w:rPr>
      </w:pPr>
    </w:p>
    <w:p w14:paraId="41B6818B" w14:textId="77777777" w:rsidR="00125B2F" w:rsidRPr="00B438F4" w:rsidRDefault="00125B2F" w:rsidP="00125B2F">
      <w:pPr>
        <w:rPr>
          <w:rFonts w:ascii="Arial" w:eastAsia="Times New Roman" w:hAnsi="Arial" w:cs="Arial"/>
          <w:color w:val="00AAD6"/>
          <w:sz w:val="20"/>
          <w:szCs w:val="20"/>
        </w:rPr>
      </w:pPr>
      <w:r w:rsidRPr="00B438F4">
        <w:rPr>
          <w:rFonts w:ascii="Arial" w:eastAsia="Times New Roman" w:hAnsi="Arial" w:cs="Arial"/>
          <w:b/>
          <w:bCs/>
          <w:color w:val="00AAD6"/>
          <w:sz w:val="20"/>
          <w:szCs w:val="20"/>
        </w:rPr>
        <w:t>Not currently an appointed GeoBlue broker/agent?</w:t>
      </w:r>
      <w:r w:rsidRPr="00B438F4">
        <w:rPr>
          <w:rFonts w:ascii="Arial" w:eastAsia="Times New Roman" w:hAnsi="Arial" w:cs="Arial"/>
          <w:color w:val="00AAD6"/>
          <w:sz w:val="20"/>
          <w:szCs w:val="20"/>
        </w:rPr>
        <w:t xml:space="preserve">  </w:t>
      </w:r>
    </w:p>
    <w:p w14:paraId="119489EA" w14:textId="77777777" w:rsidR="00125B2F" w:rsidRDefault="00125B2F" w:rsidP="00125B2F">
      <w:pPr>
        <w:rPr>
          <w:rFonts w:ascii="Arial" w:eastAsia="Times New Roman" w:hAnsi="Arial" w:cs="Arial"/>
          <w:sz w:val="20"/>
          <w:szCs w:val="20"/>
        </w:rPr>
      </w:pPr>
      <w:r>
        <w:rPr>
          <w:rFonts w:ascii="Arial" w:eastAsia="Times New Roman" w:hAnsi="Arial" w:cs="Arial"/>
          <w:sz w:val="20"/>
          <w:szCs w:val="20"/>
        </w:rPr>
        <w:t xml:space="preserve">Sign up on the Agent Hub to sell GeoBlue: </w:t>
      </w:r>
    </w:p>
    <w:p w14:paraId="0A7B9660" w14:textId="77777777" w:rsidR="00125B2F" w:rsidRDefault="00125B2F" w:rsidP="00125B2F">
      <w:pPr>
        <w:rPr>
          <w:rFonts w:ascii="Arial" w:eastAsia="Times New Roman" w:hAnsi="Arial" w:cs="Arial"/>
          <w:sz w:val="20"/>
          <w:szCs w:val="20"/>
        </w:rPr>
      </w:pPr>
    </w:p>
    <w:p w14:paraId="4244957A" w14:textId="77777777" w:rsidR="00125B2F" w:rsidRDefault="00125B2F" w:rsidP="00125B2F">
      <w:pPr>
        <w:rPr>
          <w:rFonts w:ascii="Arial" w:eastAsia="Times New Roman" w:hAnsi="Arial" w:cs="Arial"/>
          <w:b/>
          <w:bCs/>
          <w:sz w:val="20"/>
          <w:szCs w:val="20"/>
          <w:highlight w:val="cyan"/>
        </w:rPr>
      </w:pPr>
      <w:r w:rsidRPr="005E0969">
        <w:rPr>
          <w:rFonts w:ascii="Arial" w:eastAsia="Times New Roman" w:hAnsi="Arial" w:cs="Arial"/>
          <w:b/>
          <w:bCs/>
          <w:sz w:val="20"/>
          <w:szCs w:val="20"/>
          <w:highlight w:val="cyan"/>
        </w:rPr>
        <w:t xml:space="preserve">NOTE TO PLANS: </w:t>
      </w:r>
    </w:p>
    <w:p w14:paraId="5C27306D" w14:textId="77777777" w:rsidR="00125B2F" w:rsidRDefault="00125B2F" w:rsidP="00125B2F">
      <w:pPr>
        <w:rPr>
          <w:rFonts w:ascii="Arial" w:eastAsia="Times New Roman" w:hAnsi="Arial" w:cs="Arial"/>
          <w:b/>
          <w:bCs/>
          <w:sz w:val="20"/>
          <w:szCs w:val="20"/>
          <w:highlight w:val="cyan"/>
        </w:rPr>
      </w:pPr>
    </w:p>
    <w:p w14:paraId="6679ADE5" w14:textId="77777777" w:rsidR="00125B2F" w:rsidRDefault="00125B2F" w:rsidP="00125B2F">
      <w:pPr>
        <w:rPr>
          <w:rStyle w:val="Hyperlink"/>
          <w:rFonts w:ascii="Arial" w:hAnsi="Arial" w:cs="Arial"/>
          <w:color w:val="auto"/>
          <w:sz w:val="20"/>
          <w:szCs w:val="20"/>
          <w:highlight w:val="cyan"/>
          <w:u w:val="none"/>
        </w:rPr>
      </w:pPr>
      <w:r w:rsidRPr="005E0969">
        <w:rPr>
          <w:rFonts w:ascii="Arial" w:eastAsia="Times New Roman" w:hAnsi="Arial" w:cs="Arial"/>
          <w:b/>
          <w:bCs/>
          <w:sz w:val="20"/>
          <w:szCs w:val="20"/>
          <w:highlight w:val="cyan"/>
        </w:rPr>
        <w:t>INSERT YOUR PLAN-SPECIFIC AGENT HUB URL</w:t>
      </w:r>
      <w:r>
        <w:rPr>
          <w:rFonts w:ascii="Arial" w:eastAsia="Times New Roman" w:hAnsi="Arial" w:cs="Arial"/>
          <w:b/>
          <w:bCs/>
          <w:sz w:val="20"/>
          <w:szCs w:val="20"/>
          <w:highlight w:val="cyan"/>
        </w:rPr>
        <w:t xml:space="preserve"> IN THE SPACE ABOVE</w:t>
      </w:r>
      <w:r w:rsidRPr="005E0969">
        <w:rPr>
          <w:rFonts w:ascii="Arial" w:eastAsia="Times New Roman" w:hAnsi="Arial" w:cs="Arial"/>
          <w:b/>
          <w:bCs/>
          <w:sz w:val="20"/>
          <w:szCs w:val="20"/>
          <w:highlight w:val="cyan"/>
        </w:rPr>
        <w:t xml:space="preserve">. </w:t>
      </w:r>
      <w:r>
        <w:rPr>
          <w:rFonts w:ascii="Arial" w:eastAsia="Times New Roman" w:hAnsi="Arial" w:cs="Arial"/>
          <w:b/>
          <w:bCs/>
          <w:sz w:val="20"/>
          <w:szCs w:val="20"/>
          <w:highlight w:val="cyan"/>
        </w:rPr>
        <w:t xml:space="preserve">  </w:t>
      </w:r>
      <w:r w:rsidRPr="005E0969">
        <w:rPr>
          <w:rFonts w:ascii="Arial" w:eastAsia="Times New Roman" w:hAnsi="Arial" w:cs="Arial"/>
          <w:b/>
          <w:bCs/>
          <w:sz w:val="20"/>
          <w:szCs w:val="20"/>
          <w:highlight w:val="cyan"/>
        </w:rPr>
        <w:t xml:space="preserve">IF YOU DON’T KNOW IT, CONTACT </w:t>
      </w:r>
      <w:hyperlink r:id="rId12" w:history="1">
        <w:r w:rsidRPr="005E0969">
          <w:rPr>
            <w:rStyle w:val="Hyperlink"/>
            <w:rFonts w:ascii="Arial" w:hAnsi="Arial" w:cs="Arial"/>
            <w:color w:val="0070C0"/>
            <w:sz w:val="20"/>
            <w:szCs w:val="20"/>
            <w:highlight w:val="cyan"/>
          </w:rPr>
          <w:t>partnerprogam@geo-blue.com</w:t>
        </w:r>
      </w:hyperlink>
      <w:r>
        <w:rPr>
          <w:rStyle w:val="Hyperlink"/>
          <w:rFonts w:ascii="Arial" w:hAnsi="Arial" w:cs="Arial"/>
          <w:color w:val="0070C0"/>
          <w:sz w:val="20"/>
          <w:szCs w:val="20"/>
          <w:highlight w:val="cyan"/>
        </w:rPr>
        <w:t>.</w:t>
      </w:r>
      <w:r>
        <w:rPr>
          <w:rStyle w:val="Hyperlink"/>
          <w:rFonts w:ascii="Arial" w:hAnsi="Arial" w:cs="Arial"/>
          <w:color w:val="auto"/>
          <w:sz w:val="20"/>
          <w:szCs w:val="20"/>
          <w:highlight w:val="cyan"/>
          <w:u w:val="none"/>
        </w:rPr>
        <w:t xml:space="preserve">  </w:t>
      </w:r>
    </w:p>
    <w:p w14:paraId="65112466" w14:textId="77777777" w:rsidR="00125B2F" w:rsidRDefault="00125B2F" w:rsidP="00125B2F">
      <w:pPr>
        <w:rPr>
          <w:rStyle w:val="Hyperlink"/>
          <w:rFonts w:ascii="Arial" w:hAnsi="Arial" w:cs="Arial"/>
          <w:color w:val="auto"/>
          <w:sz w:val="20"/>
          <w:szCs w:val="20"/>
          <w:highlight w:val="cyan"/>
          <w:u w:val="none"/>
        </w:rPr>
      </w:pPr>
    </w:p>
    <w:p w14:paraId="5DAE40B5" w14:textId="77777777" w:rsidR="00125B2F" w:rsidRPr="005C4519" w:rsidRDefault="00125B2F" w:rsidP="00125B2F">
      <w:pPr>
        <w:rPr>
          <w:rFonts w:ascii="Arial" w:eastAsia="Times New Roman" w:hAnsi="Arial" w:cs="Arial"/>
          <w:b/>
          <w:bCs/>
          <w:sz w:val="20"/>
          <w:szCs w:val="20"/>
          <w:highlight w:val="cyan"/>
        </w:rPr>
      </w:pPr>
      <w:r>
        <w:rPr>
          <w:rStyle w:val="Hyperlink"/>
          <w:rFonts w:ascii="Arial" w:hAnsi="Arial" w:cs="Arial"/>
          <w:b/>
          <w:bCs/>
          <w:color w:val="auto"/>
          <w:sz w:val="20"/>
          <w:szCs w:val="20"/>
          <w:highlight w:val="cyan"/>
          <w:u w:val="none"/>
        </w:rPr>
        <w:t xml:space="preserve">PLEASE </w:t>
      </w:r>
      <w:r w:rsidRPr="005C4519">
        <w:rPr>
          <w:rStyle w:val="Hyperlink"/>
          <w:rFonts w:ascii="Arial" w:hAnsi="Arial" w:cs="Arial"/>
          <w:b/>
          <w:bCs/>
          <w:color w:val="auto"/>
          <w:sz w:val="20"/>
          <w:szCs w:val="20"/>
          <w:highlight w:val="cyan"/>
          <w:u w:val="none"/>
        </w:rPr>
        <w:t xml:space="preserve">REMOVE THIS NOTE BEFORE RELEASING THIS DOCUMENT </w:t>
      </w:r>
    </w:p>
    <w:p w14:paraId="00F54FED" w14:textId="77777777" w:rsidR="00125B2F" w:rsidRDefault="00125B2F" w:rsidP="00125B2F">
      <w:pPr>
        <w:rPr>
          <w:rFonts w:ascii="Arial" w:eastAsia="Times New Roman" w:hAnsi="Arial" w:cs="Arial"/>
          <w:sz w:val="20"/>
          <w:szCs w:val="20"/>
          <w:highlight w:val="cyan"/>
        </w:rPr>
      </w:pPr>
    </w:p>
    <w:p w14:paraId="4C31E8D9" w14:textId="77777777" w:rsidR="00F54A06" w:rsidRDefault="00F54A06">
      <w:pPr>
        <w:rPr>
          <w:rFonts w:ascii="Arial" w:hAnsi="Arial" w:cs="Arial"/>
          <w:i/>
          <w:iCs/>
          <w:color w:val="333333"/>
          <w:sz w:val="20"/>
          <w:szCs w:val="20"/>
          <w:shd w:val="clear" w:color="auto" w:fill="FFFFFF"/>
        </w:rPr>
      </w:pPr>
      <w:r>
        <w:rPr>
          <w:rFonts w:ascii="Arial" w:hAnsi="Arial" w:cs="Arial"/>
          <w:i/>
          <w:iCs/>
          <w:color w:val="333333"/>
          <w:sz w:val="20"/>
          <w:szCs w:val="20"/>
          <w:shd w:val="clear" w:color="auto" w:fill="FFFFFF"/>
        </w:rPr>
        <w:br w:type="page"/>
      </w:r>
    </w:p>
    <w:p w14:paraId="7D799EB5" w14:textId="098BFD34" w:rsidR="00F54A06" w:rsidRPr="00565F7C" w:rsidRDefault="00F54A06" w:rsidP="00F54A06">
      <w:pPr>
        <w:rPr>
          <w:rFonts w:ascii="Arial" w:eastAsia="Times New Roman" w:hAnsi="Arial" w:cs="Arial"/>
          <w:b/>
          <w:bCs/>
          <w:sz w:val="20"/>
          <w:szCs w:val="20"/>
          <w:u w:val="single"/>
        </w:rPr>
      </w:pPr>
      <w:r w:rsidRPr="00D066DB">
        <w:rPr>
          <w:rFonts w:ascii="Arial" w:eastAsia="Times New Roman" w:hAnsi="Arial" w:cs="Arial"/>
          <w:b/>
          <w:bCs/>
          <w:sz w:val="20"/>
          <w:szCs w:val="20"/>
          <w:u w:val="single"/>
        </w:rPr>
        <w:lastRenderedPageBreak/>
        <w:t xml:space="preserve">General content messaging for </w:t>
      </w:r>
      <w:r w:rsidR="000E32E0" w:rsidRPr="00D066DB">
        <w:rPr>
          <w:rFonts w:ascii="Arial" w:eastAsia="Times New Roman" w:hAnsi="Arial" w:cs="Arial"/>
          <w:b/>
          <w:bCs/>
          <w:sz w:val="20"/>
          <w:szCs w:val="20"/>
          <w:u w:val="single"/>
        </w:rPr>
        <w:t xml:space="preserve">emails, </w:t>
      </w:r>
      <w:r w:rsidRPr="00D066DB">
        <w:rPr>
          <w:rFonts w:ascii="Arial" w:eastAsia="Times New Roman" w:hAnsi="Arial" w:cs="Arial"/>
          <w:b/>
          <w:bCs/>
          <w:sz w:val="20"/>
          <w:szCs w:val="20"/>
          <w:u w:val="single"/>
        </w:rPr>
        <w:t>newsletters, blogs, and other communications</w:t>
      </w:r>
      <w:r w:rsidRPr="00565F7C">
        <w:rPr>
          <w:rFonts w:ascii="Arial" w:eastAsia="Times New Roman" w:hAnsi="Arial" w:cs="Arial"/>
          <w:b/>
          <w:bCs/>
          <w:sz w:val="20"/>
          <w:szCs w:val="20"/>
          <w:u w:val="single"/>
        </w:rPr>
        <w:t xml:space="preserve"> </w:t>
      </w:r>
    </w:p>
    <w:p w14:paraId="3DCA8E93" w14:textId="77777777" w:rsidR="00F54A06" w:rsidRPr="00B5031F" w:rsidRDefault="00F54A06" w:rsidP="00F54A06">
      <w:pPr>
        <w:rPr>
          <w:rFonts w:ascii="Arial" w:eastAsia="Times New Roman" w:hAnsi="Arial" w:cs="Arial"/>
          <w:b/>
          <w:bCs/>
          <w:sz w:val="20"/>
          <w:szCs w:val="20"/>
        </w:rPr>
      </w:pPr>
    </w:p>
    <w:p w14:paraId="644BF35E" w14:textId="6CA20A38" w:rsidR="006441E7" w:rsidRPr="000D47A0" w:rsidRDefault="006441E7" w:rsidP="006441E7">
      <w:pPr>
        <w:rPr>
          <w:rFonts w:ascii="Arial" w:eastAsia="Times New Roman" w:hAnsi="Arial" w:cs="Arial"/>
          <w:b/>
          <w:bCs/>
          <w:color w:val="00AAD5"/>
          <w:sz w:val="20"/>
          <w:szCs w:val="20"/>
          <w:u w:val="single"/>
        </w:rPr>
      </w:pPr>
      <w:r w:rsidRPr="000D47A0">
        <w:rPr>
          <w:rFonts w:ascii="Arial" w:eastAsia="Times New Roman" w:hAnsi="Arial" w:cs="Arial"/>
          <w:b/>
          <w:bCs/>
          <w:color w:val="00AAD5"/>
          <w:sz w:val="20"/>
          <w:szCs w:val="20"/>
          <w:u w:val="single"/>
        </w:rPr>
        <w:t xml:space="preserve">Message </w:t>
      </w:r>
      <w:r>
        <w:rPr>
          <w:rFonts w:ascii="Arial" w:eastAsia="Times New Roman" w:hAnsi="Arial" w:cs="Arial"/>
          <w:b/>
          <w:bCs/>
          <w:color w:val="00AAD5"/>
          <w:sz w:val="20"/>
          <w:szCs w:val="20"/>
          <w:u w:val="single"/>
        </w:rPr>
        <w:t>1</w:t>
      </w:r>
      <w:r w:rsidRPr="000D47A0">
        <w:rPr>
          <w:rFonts w:ascii="Arial" w:eastAsia="Times New Roman" w:hAnsi="Arial" w:cs="Arial"/>
          <w:b/>
          <w:bCs/>
          <w:color w:val="00AAD5"/>
          <w:sz w:val="20"/>
          <w:szCs w:val="20"/>
          <w:u w:val="single"/>
        </w:rPr>
        <w:t>: Geared towards</w:t>
      </w:r>
      <w:r>
        <w:rPr>
          <w:rFonts w:ascii="Arial" w:eastAsia="Times New Roman" w:hAnsi="Arial" w:cs="Arial"/>
          <w:b/>
          <w:bCs/>
          <w:color w:val="00AAD5"/>
          <w:sz w:val="20"/>
          <w:szCs w:val="20"/>
          <w:u w:val="single"/>
        </w:rPr>
        <w:t xml:space="preserve"> all expats (Focus</w:t>
      </w:r>
      <w:r w:rsidR="00F50C56">
        <w:rPr>
          <w:rFonts w:ascii="Arial" w:eastAsia="Times New Roman" w:hAnsi="Arial" w:cs="Arial"/>
          <w:b/>
          <w:bCs/>
          <w:color w:val="00AAD5"/>
          <w:sz w:val="20"/>
          <w:szCs w:val="20"/>
          <w:u w:val="single"/>
        </w:rPr>
        <w:t>ed</w:t>
      </w:r>
      <w:r>
        <w:rPr>
          <w:rFonts w:ascii="Arial" w:eastAsia="Times New Roman" w:hAnsi="Arial" w:cs="Arial"/>
          <w:b/>
          <w:bCs/>
          <w:color w:val="00AAD5"/>
          <w:sz w:val="20"/>
          <w:szCs w:val="20"/>
          <w:u w:val="single"/>
        </w:rPr>
        <w:t xml:space="preserve"> on how to choose an expat plan)</w:t>
      </w:r>
      <w:r w:rsidRPr="000D47A0">
        <w:rPr>
          <w:rFonts w:ascii="Arial" w:eastAsia="Times New Roman" w:hAnsi="Arial" w:cs="Arial"/>
          <w:b/>
          <w:bCs/>
          <w:color w:val="00AAD5"/>
          <w:sz w:val="20"/>
          <w:szCs w:val="20"/>
          <w:u w:val="single"/>
        </w:rPr>
        <w:t xml:space="preserve"> </w:t>
      </w:r>
    </w:p>
    <w:p w14:paraId="50C44021" w14:textId="77777777" w:rsidR="006441E7" w:rsidRDefault="006441E7" w:rsidP="006441E7">
      <w:pPr>
        <w:spacing w:after="60"/>
        <w:rPr>
          <w:rFonts w:ascii="Arial" w:eastAsia="Times New Roman" w:hAnsi="Arial" w:cs="Arial"/>
          <w:sz w:val="20"/>
          <w:szCs w:val="20"/>
        </w:rPr>
      </w:pPr>
    </w:p>
    <w:p w14:paraId="13DD20CF" w14:textId="77777777" w:rsidR="006441E7" w:rsidRPr="000D47A0" w:rsidRDefault="006441E7" w:rsidP="006441E7">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Headline/Subject Line</w:t>
      </w:r>
    </w:p>
    <w:p w14:paraId="2540717A" w14:textId="77777777" w:rsidR="006441E7" w:rsidRDefault="006441E7" w:rsidP="006441E7">
      <w:pPr>
        <w:rPr>
          <w:rFonts w:ascii="Arial" w:eastAsia="Times New Roman" w:hAnsi="Arial" w:cs="Arial"/>
          <w:sz w:val="20"/>
          <w:szCs w:val="20"/>
        </w:rPr>
      </w:pPr>
      <w:r>
        <w:rPr>
          <w:rFonts w:ascii="Arial" w:eastAsia="Times New Roman" w:hAnsi="Arial" w:cs="Arial"/>
          <w:sz w:val="20"/>
          <w:szCs w:val="20"/>
        </w:rPr>
        <w:t>The savvy expat’s guide to choosing an international health plan</w:t>
      </w:r>
    </w:p>
    <w:p w14:paraId="344E2BB7" w14:textId="77777777" w:rsidR="006441E7" w:rsidRDefault="006441E7" w:rsidP="006441E7">
      <w:pPr>
        <w:rPr>
          <w:rFonts w:ascii="Arial" w:eastAsia="Times New Roman" w:hAnsi="Arial" w:cs="Arial"/>
          <w:sz w:val="20"/>
          <w:szCs w:val="20"/>
        </w:rPr>
      </w:pPr>
    </w:p>
    <w:p w14:paraId="35EFCF84" w14:textId="77777777" w:rsidR="006441E7" w:rsidRPr="000D47A0" w:rsidRDefault="006441E7" w:rsidP="006441E7">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Subhead</w:t>
      </w:r>
    </w:p>
    <w:p w14:paraId="4BF8D218" w14:textId="1168B8D0" w:rsidR="006441E7" w:rsidRDefault="006441E7" w:rsidP="006441E7">
      <w:pPr>
        <w:rPr>
          <w:rFonts w:ascii="Arial" w:eastAsia="Times New Roman" w:hAnsi="Arial" w:cs="Arial"/>
          <w:sz w:val="20"/>
          <w:szCs w:val="20"/>
        </w:rPr>
      </w:pPr>
      <w:r>
        <w:rPr>
          <w:rFonts w:ascii="Arial" w:eastAsia="Times New Roman" w:hAnsi="Arial" w:cs="Arial"/>
          <w:sz w:val="20"/>
          <w:szCs w:val="20"/>
        </w:rPr>
        <w:t xml:space="preserve">How to find a plan that suits your </w:t>
      </w:r>
      <w:r w:rsidR="005149E8">
        <w:rPr>
          <w:rFonts w:ascii="Arial" w:eastAsia="Times New Roman" w:hAnsi="Arial" w:cs="Arial"/>
          <w:sz w:val="20"/>
          <w:szCs w:val="20"/>
        </w:rPr>
        <w:t xml:space="preserve">unique </w:t>
      </w:r>
      <w:r>
        <w:rPr>
          <w:rFonts w:ascii="Arial" w:eastAsia="Times New Roman" w:hAnsi="Arial" w:cs="Arial"/>
          <w:sz w:val="20"/>
          <w:szCs w:val="20"/>
        </w:rPr>
        <w:t>expat life</w:t>
      </w:r>
    </w:p>
    <w:p w14:paraId="23A0C613" w14:textId="77777777" w:rsidR="006441E7" w:rsidRDefault="006441E7" w:rsidP="006441E7">
      <w:pPr>
        <w:rPr>
          <w:rFonts w:ascii="Arial" w:eastAsia="Times New Roman" w:hAnsi="Arial" w:cs="Arial"/>
          <w:b/>
          <w:bCs/>
          <w:color w:val="0070C0"/>
          <w:sz w:val="20"/>
          <w:szCs w:val="20"/>
        </w:rPr>
      </w:pPr>
    </w:p>
    <w:p w14:paraId="69DB9B32" w14:textId="77777777" w:rsidR="006441E7" w:rsidRPr="000D47A0" w:rsidRDefault="006441E7" w:rsidP="006441E7">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Copy</w:t>
      </w:r>
    </w:p>
    <w:p w14:paraId="28DDB444" w14:textId="15970440" w:rsidR="006441E7" w:rsidRDefault="006441E7" w:rsidP="006441E7">
      <w:pPr>
        <w:rPr>
          <w:rFonts w:ascii="Arial" w:eastAsia="Times New Roman" w:hAnsi="Arial" w:cs="Arial"/>
          <w:sz w:val="20"/>
          <w:szCs w:val="20"/>
        </w:rPr>
      </w:pPr>
      <w:r>
        <w:rPr>
          <w:rFonts w:ascii="Arial" w:eastAsia="Times New Roman" w:hAnsi="Arial" w:cs="Arial"/>
          <w:sz w:val="20"/>
          <w:szCs w:val="20"/>
        </w:rPr>
        <w:t>Savvy</w:t>
      </w:r>
      <w:r w:rsidR="00E260C1">
        <w:rPr>
          <w:rFonts w:ascii="Arial" w:eastAsia="Times New Roman" w:hAnsi="Arial" w:cs="Arial"/>
          <w:sz w:val="20"/>
          <w:szCs w:val="20"/>
        </w:rPr>
        <w:t xml:space="preserve"> </w:t>
      </w:r>
      <w:r>
        <w:rPr>
          <w:rFonts w:ascii="Arial" w:eastAsia="Times New Roman" w:hAnsi="Arial" w:cs="Arial"/>
          <w:sz w:val="20"/>
          <w:szCs w:val="20"/>
        </w:rPr>
        <w:t xml:space="preserve">expats will tell you that it pays to have an international health plan you trust so you </w:t>
      </w:r>
      <w:r w:rsidR="003028AD">
        <w:rPr>
          <w:rFonts w:ascii="Arial" w:eastAsia="Times New Roman" w:hAnsi="Arial" w:cs="Arial"/>
          <w:sz w:val="20"/>
          <w:szCs w:val="20"/>
        </w:rPr>
        <w:t xml:space="preserve">can easily get the care you need, when you need it, from </w:t>
      </w:r>
      <w:r>
        <w:rPr>
          <w:rFonts w:ascii="Arial" w:eastAsia="Times New Roman" w:hAnsi="Arial" w:cs="Arial"/>
          <w:sz w:val="20"/>
          <w:szCs w:val="20"/>
        </w:rPr>
        <w:t>anywhere in the world. This will prevent you from paying for unexpected out-of-pocket costs</w:t>
      </w:r>
      <w:r w:rsidR="003028AD">
        <w:rPr>
          <w:rFonts w:ascii="Arial" w:eastAsia="Times New Roman" w:hAnsi="Arial" w:cs="Arial"/>
          <w:sz w:val="20"/>
          <w:szCs w:val="20"/>
        </w:rPr>
        <w:t xml:space="preserve">. It will also ensure that </w:t>
      </w:r>
      <w:r>
        <w:rPr>
          <w:rFonts w:ascii="Arial" w:eastAsia="Times New Roman" w:hAnsi="Arial" w:cs="Arial"/>
          <w:sz w:val="20"/>
          <w:szCs w:val="20"/>
        </w:rPr>
        <w:t>you’re getting the high-quality care and service that you’re used to at home in the U.S.</w:t>
      </w:r>
    </w:p>
    <w:p w14:paraId="5C596C25" w14:textId="77777777" w:rsidR="006441E7" w:rsidRDefault="006441E7" w:rsidP="006441E7">
      <w:pPr>
        <w:rPr>
          <w:rFonts w:ascii="Arial" w:eastAsia="Times New Roman" w:hAnsi="Arial" w:cs="Arial"/>
          <w:sz w:val="20"/>
          <w:szCs w:val="20"/>
        </w:rPr>
      </w:pPr>
    </w:p>
    <w:p w14:paraId="394FF5E7" w14:textId="18B37C7A" w:rsidR="006441E7" w:rsidRDefault="006441E7" w:rsidP="006441E7">
      <w:pPr>
        <w:rPr>
          <w:rFonts w:ascii="Arial" w:eastAsia="Times New Roman" w:hAnsi="Arial" w:cs="Arial"/>
          <w:b/>
          <w:bCs/>
          <w:sz w:val="20"/>
          <w:szCs w:val="20"/>
        </w:rPr>
      </w:pPr>
      <w:r w:rsidRPr="006441E7">
        <w:rPr>
          <w:rFonts w:ascii="Arial" w:eastAsia="Times New Roman" w:hAnsi="Arial" w:cs="Arial"/>
          <w:b/>
          <w:bCs/>
          <w:sz w:val="20"/>
          <w:szCs w:val="20"/>
        </w:rPr>
        <w:t>What type of expat are you?</w:t>
      </w:r>
    </w:p>
    <w:p w14:paraId="38BB100A" w14:textId="0AA09606" w:rsidR="005149E8" w:rsidRPr="005149E8" w:rsidRDefault="005149E8" w:rsidP="006441E7">
      <w:pPr>
        <w:rPr>
          <w:rFonts w:ascii="Arial" w:eastAsia="Times New Roman" w:hAnsi="Arial" w:cs="Arial"/>
          <w:sz w:val="20"/>
          <w:szCs w:val="20"/>
        </w:rPr>
      </w:pPr>
      <w:r w:rsidRPr="005149E8">
        <w:rPr>
          <w:rFonts w:ascii="Arial" w:eastAsia="Times New Roman" w:hAnsi="Arial" w:cs="Arial"/>
          <w:sz w:val="20"/>
          <w:szCs w:val="20"/>
        </w:rPr>
        <w:t>Once you’ve honed</w:t>
      </w:r>
      <w:r>
        <w:rPr>
          <w:rFonts w:ascii="Arial" w:eastAsia="Times New Roman" w:hAnsi="Arial" w:cs="Arial"/>
          <w:sz w:val="20"/>
          <w:szCs w:val="20"/>
        </w:rPr>
        <w:t>-</w:t>
      </w:r>
      <w:r w:rsidRPr="005149E8">
        <w:rPr>
          <w:rFonts w:ascii="Arial" w:eastAsia="Times New Roman" w:hAnsi="Arial" w:cs="Arial"/>
          <w:sz w:val="20"/>
          <w:szCs w:val="20"/>
        </w:rPr>
        <w:t>in on your expat needs it’s</w:t>
      </w:r>
      <w:r>
        <w:rPr>
          <w:rFonts w:ascii="Arial" w:eastAsia="Times New Roman" w:hAnsi="Arial" w:cs="Arial"/>
          <w:sz w:val="20"/>
          <w:szCs w:val="20"/>
        </w:rPr>
        <w:t xml:space="preserve"> easy to find a plan that works for you. Luckily, the international healthcare experts at </w:t>
      </w:r>
      <w:r w:rsidRPr="0084238E">
        <w:rPr>
          <w:rFonts w:ascii="Arial" w:eastAsia="Times New Roman" w:hAnsi="Arial" w:cs="Arial"/>
          <w:sz w:val="20"/>
          <w:szCs w:val="20"/>
          <w:highlight w:val="cyan"/>
        </w:rPr>
        <w:t>GeoBlue</w:t>
      </w:r>
      <w:r w:rsidR="00520640" w:rsidRPr="00520640">
        <w:rPr>
          <w:rFonts w:ascii="Arial" w:eastAsia="Times New Roman" w:hAnsi="Arial" w:cs="Arial"/>
          <w:sz w:val="20"/>
          <w:szCs w:val="20"/>
          <w:highlight w:val="cyan"/>
          <w:vertAlign w:val="superscript"/>
        </w:rPr>
        <w:t>®</w:t>
      </w:r>
      <w:r>
        <w:rPr>
          <w:rFonts w:ascii="Arial" w:eastAsia="Times New Roman" w:hAnsi="Arial" w:cs="Arial"/>
          <w:sz w:val="20"/>
          <w:szCs w:val="20"/>
        </w:rPr>
        <w:t xml:space="preserve"> </w:t>
      </w:r>
      <w:r w:rsidRPr="005149E8">
        <w:rPr>
          <w:rFonts w:ascii="Arial" w:eastAsia="Times New Roman" w:hAnsi="Arial" w:cs="Arial"/>
          <w:sz w:val="20"/>
          <w:szCs w:val="20"/>
          <w:highlight w:val="yellow"/>
        </w:rPr>
        <w:t xml:space="preserve">[link </w:t>
      </w:r>
      <w:r w:rsidRPr="00154282">
        <w:rPr>
          <w:rFonts w:ascii="Arial" w:eastAsia="Times New Roman" w:hAnsi="Arial" w:cs="Arial"/>
          <w:sz w:val="20"/>
          <w:szCs w:val="20"/>
          <w:highlight w:val="yellow"/>
        </w:rPr>
        <w:t xml:space="preserve">to </w:t>
      </w:r>
      <w:r w:rsidR="00154282" w:rsidRPr="00154282">
        <w:rPr>
          <w:rFonts w:ascii="Arial" w:eastAsia="Times New Roman" w:hAnsi="Arial" w:cs="Arial"/>
          <w:sz w:val="20"/>
          <w:szCs w:val="20"/>
          <w:highlight w:val="yellow"/>
        </w:rPr>
        <w:t>PURL]</w:t>
      </w:r>
      <w:r>
        <w:rPr>
          <w:rFonts w:ascii="Arial" w:eastAsia="Times New Roman" w:hAnsi="Arial" w:cs="Arial"/>
          <w:sz w:val="20"/>
          <w:szCs w:val="20"/>
        </w:rPr>
        <w:t xml:space="preserve"> </w:t>
      </w:r>
      <w:r w:rsidR="00CD29F5">
        <w:rPr>
          <w:rFonts w:ascii="Arial" w:eastAsia="Times New Roman" w:hAnsi="Arial" w:cs="Arial"/>
          <w:sz w:val="20"/>
          <w:szCs w:val="20"/>
        </w:rPr>
        <w:t>have a plan for every type of expat</w:t>
      </w:r>
      <w:r>
        <w:rPr>
          <w:rFonts w:ascii="Arial" w:eastAsia="Times New Roman" w:hAnsi="Arial" w:cs="Arial"/>
          <w:sz w:val="20"/>
          <w:szCs w:val="20"/>
        </w:rPr>
        <w:t xml:space="preserve">. And since GeoBlue is part of the Blue Cross Blue Shield family, you can be sure </w:t>
      </w:r>
      <w:r w:rsidR="002645D6">
        <w:rPr>
          <w:rFonts w:ascii="Arial" w:eastAsia="Times New Roman" w:hAnsi="Arial" w:cs="Arial"/>
          <w:sz w:val="20"/>
          <w:szCs w:val="20"/>
        </w:rPr>
        <w:t>that you’re getting access to the broadest network in the U.S. and worldwide</w:t>
      </w:r>
      <w:r>
        <w:rPr>
          <w:rFonts w:ascii="Arial" w:eastAsia="Times New Roman" w:hAnsi="Arial" w:cs="Arial"/>
          <w:sz w:val="20"/>
          <w:szCs w:val="20"/>
        </w:rPr>
        <w:t xml:space="preserve">.  </w:t>
      </w:r>
    </w:p>
    <w:p w14:paraId="4B996F3E" w14:textId="77777777" w:rsidR="006441E7" w:rsidRDefault="006441E7" w:rsidP="006441E7">
      <w:pPr>
        <w:rPr>
          <w:rFonts w:ascii="Arial" w:eastAsia="Times New Roman" w:hAnsi="Arial" w:cs="Arial"/>
          <w:b/>
          <w:bCs/>
          <w:sz w:val="20"/>
          <w:szCs w:val="20"/>
        </w:rPr>
      </w:pPr>
    </w:p>
    <w:p w14:paraId="584D6C92" w14:textId="539AE5E1" w:rsidR="006441E7" w:rsidRDefault="006441E7" w:rsidP="006441E7">
      <w:pPr>
        <w:rPr>
          <w:rFonts w:ascii="Arial" w:eastAsia="Times New Roman" w:hAnsi="Arial" w:cs="Arial"/>
          <w:sz w:val="20"/>
          <w:szCs w:val="20"/>
        </w:rPr>
      </w:pPr>
      <w:r>
        <w:rPr>
          <w:rFonts w:ascii="Arial" w:eastAsia="Times New Roman" w:hAnsi="Arial" w:cs="Arial"/>
          <w:b/>
          <w:bCs/>
          <w:sz w:val="20"/>
          <w:szCs w:val="20"/>
        </w:rPr>
        <w:t xml:space="preserve">The </w:t>
      </w:r>
      <w:r w:rsidR="00EC0526">
        <w:rPr>
          <w:rFonts w:ascii="Arial" w:eastAsia="Times New Roman" w:hAnsi="Arial" w:cs="Arial"/>
          <w:b/>
          <w:bCs/>
          <w:sz w:val="20"/>
          <w:szCs w:val="20"/>
        </w:rPr>
        <w:t>Travel-Minded</w:t>
      </w:r>
      <w:r w:rsidR="00EF337F">
        <w:rPr>
          <w:rFonts w:ascii="Arial" w:eastAsia="Times New Roman" w:hAnsi="Arial" w:cs="Arial"/>
          <w:b/>
          <w:bCs/>
          <w:sz w:val="20"/>
          <w:szCs w:val="20"/>
        </w:rPr>
        <w:t xml:space="preserve"> </w:t>
      </w:r>
      <w:r>
        <w:rPr>
          <w:rFonts w:ascii="Arial" w:eastAsia="Times New Roman" w:hAnsi="Arial" w:cs="Arial"/>
          <w:b/>
          <w:bCs/>
          <w:sz w:val="20"/>
          <w:szCs w:val="20"/>
        </w:rPr>
        <w:t>Expat</w:t>
      </w:r>
      <w:r w:rsidR="005149E8">
        <w:rPr>
          <w:rFonts w:ascii="Arial" w:eastAsia="Times New Roman" w:hAnsi="Arial" w:cs="Arial"/>
          <w:b/>
          <w:bCs/>
          <w:sz w:val="20"/>
          <w:szCs w:val="20"/>
        </w:rPr>
        <w:t xml:space="preserve">: </w:t>
      </w:r>
      <w:r w:rsidR="00D4437C" w:rsidRPr="005149E8">
        <w:rPr>
          <w:rFonts w:ascii="Arial" w:eastAsia="Times New Roman" w:hAnsi="Arial" w:cs="Arial"/>
          <w:sz w:val="20"/>
          <w:szCs w:val="20"/>
        </w:rPr>
        <w:t>You have</w:t>
      </w:r>
      <w:r w:rsidR="005149E8" w:rsidRPr="005149E8">
        <w:rPr>
          <w:rFonts w:ascii="Arial" w:eastAsia="Times New Roman" w:hAnsi="Arial" w:cs="Arial"/>
          <w:sz w:val="20"/>
          <w:szCs w:val="20"/>
        </w:rPr>
        <w:t xml:space="preserve"> committed to the expat </w:t>
      </w:r>
      <w:proofErr w:type="gramStart"/>
      <w:r w:rsidR="005149E8" w:rsidRPr="005149E8">
        <w:rPr>
          <w:rFonts w:ascii="Arial" w:eastAsia="Times New Roman" w:hAnsi="Arial" w:cs="Arial"/>
          <w:sz w:val="20"/>
          <w:szCs w:val="20"/>
        </w:rPr>
        <w:t>life</w:t>
      </w:r>
      <w:proofErr w:type="gramEnd"/>
      <w:r w:rsidR="005149E8" w:rsidRPr="005149E8">
        <w:rPr>
          <w:rFonts w:ascii="Arial" w:eastAsia="Times New Roman" w:hAnsi="Arial" w:cs="Arial"/>
          <w:sz w:val="20"/>
          <w:szCs w:val="20"/>
        </w:rPr>
        <w:t xml:space="preserve"> and you </w:t>
      </w:r>
      <w:r w:rsidR="005149E8">
        <w:rPr>
          <w:rFonts w:ascii="Arial" w:eastAsia="Times New Roman" w:hAnsi="Arial" w:cs="Arial"/>
          <w:sz w:val="20"/>
          <w:szCs w:val="20"/>
        </w:rPr>
        <w:t xml:space="preserve">are planning to take your family along on the adventure. </w:t>
      </w:r>
      <w:r w:rsidR="00D4437C">
        <w:rPr>
          <w:rFonts w:ascii="Arial" w:eastAsia="Times New Roman" w:hAnsi="Arial" w:cs="Arial"/>
          <w:sz w:val="20"/>
          <w:szCs w:val="20"/>
        </w:rPr>
        <w:t>You are</w:t>
      </w:r>
      <w:r w:rsidR="005149E8">
        <w:rPr>
          <w:rFonts w:ascii="Arial" w:eastAsia="Times New Roman" w:hAnsi="Arial" w:cs="Arial"/>
          <w:sz w:val="20"/>
          <w:szCs w:val="20"/>
        </w:rPr>
        <w:t xml:space="preserve"> looking for a</w:t>
      </w:r>
      <w:r w:rsidR="00DC586C">
        <w:rPr>
          <w:rFonts w:ascii="Arial" w:eastAsia="Times New Roman" w:hAnsi="Arial" w:cs="Arial"/>
          <w:sz w:val="20"/>
          <w:szCs w:val="20"/>
        </w:rPr>
        <w:t xml:space="preserve"> </w:t>
      </w:r>
      <w:r w:rsidR="00834A60">
        <w:rPr>
          <w:rFonts w:ascii="Arial" w:eastAsia="Times New Roman" w:hAnsi="Arial" w:cs="Arial"/>
          <w:sz w:val="20"/>
          <w:szCs w:val="20"/>
        </w:rPr>
        <w:t xml:space="preserve">complete </w:t>
      </w:r>
      <w:r w:rsidR="005149E8">
        <w:rPr>
          <w:rFonts w:ascii="Arial" w:eastAsia="Times New Roman" w:hAnsi="Arial" w:cs="Arial"/>
          <w:sz w:val="20"/>
          <w:szCs w:val="20"/>
        </w:rPr>
        <w:t xml:space="preserve">international health plan </w:t>
      </w:r>
      <w:r w:rsidR="0084238E">
        <w:rPr>
          <w:rFonts w:ascii="Arial" w:eastAsia="Times New Roman" w:hAnsi="Arial" w:cs="Arial"/>
          <w:sz w:val="20"/>
          <w:szCs w:val="20"/>
        </w:rPr>
        <w:t xml:space="preserve">that travels with you anywhere in the world, </w:t>
      </w:r>
      <w:r w:rsidR="00C823E6">
        <w:rPr>
          <w:rFonts w:ascii="Arial" w:eastAsia="Times New Roman" w:hAnsi="Arial" w:cs="Arial"/>
          <w:sz w:val="20"/>
          <w:szCs w:val="20"/>
        </w:rPr>
        <w:t xml:space="preserve">including </w:t>
      </w:r>
      <w:r w:rsidR="00D4437C">
        <w:rPr>
          <w:rFonts w:ascii="Arial" w:eastAsia="Times New Roman" w:hAnsi="Arial" w:cs="Arial"/>
          <w:sz w:val="20"/>
          <w:szCs w:val="20"/>
        </w:rPr>
        <w:t xml:space="preserve">when you travel </w:t>
      </w:r>
      <w:r w:rsidR="0084238E">
        <w:rPr>
          <w:rFonts w:ascii="Arial" w:eastAsia="Times New Roman" w:hAnsi="Arial" w:cs="Arial"/>
          <w:sz w:val="20"/>
          <w:szCs w:val="20"/>
        </w:rPr>
        <w:t xml:space="preserve">back to the U.S., where you plan to return often.  </w:t>
      </w:r>
    </w:p>
    <w:p w14:paraId="3A7CFD45" w14:textId="72C2BC94" w:rsidR="005149E8" w:rsidRPr="005149E8" w:rsidRDefault="005149E8" w:rsidP="005149E8">
      <w:pPr>
        <w:pStyle w:val="ListParagraph"/>
        <w:numPr>
          <w:ilvl w:val="0"/>
          <w:numId w:val="8"/>
        </w:numPr>
        <w:rPr>
          <w:rFonts w:ascii="Arial" w:eastAsia="Times New Roman" w:hAnsi="Arial" w:cs="Arial"/>
          <w:sz w:val="20"/>
          <w:szCs w:val="20"/>
        </w:rPr>
      </w:pPr>
      <w:r w:rsidRPr="005149E8">
        <w:rPr>
          <w:rFonts w:ascii="Arial" w:eastAsia="Times New Roman" w:hAnsi="Arial" w:cs="Arial"/>
          <w:b/>
          <w:bCs/>
          <w:sz w:val="20"/>
          <w:szCs w:val="20"/>
        </w:rPr>
        <w:t>Sound like you?</w:t>
      </w:r>
      <w:r>
        <w:rPr>
          <w:rFonts w:ascii="Arial" w:eastAsia="Times New Roman" w:hAnsi="Arial" w:cs="Arial"/>
          <w:sz w:val="20"/>
          <w:szCs w:val="20"/>
        </w:rPr>
        <w:t xml:space="preserve"> Consider a </w:t>
      </w:r>
      <w:r w:rsidR="0084238E" w:rsidRPr="0084238E">
        <w:rPr>
          <w:rFonts w:ascii="Arial" w:eastAsia="Times New Roman" w:hAnsi="Arial" w:cs="Arial"/>
          <w:sz w:val="20"/>
          <w:szCs w:val="20"/>
          <w:highlight w:val="cyan"/>
        </w:rPr>
        <w:t xml:space="preserve">GeoBlue </w:t>
      </w:r>
      <w:proofErr w:type="spellStart"/>
      <w:r w:rsidR="0084238E" w:rsidRPr="0084238E">
        <w:rPr>
          <w:rFonts w:ascii="Arial" w:eastAsia="Times New Roman" w:hAnsi="Arial" w:cs="Arial"/>
          <w:sz w:val="20"/>
          <w:szCs w:val="20"/>
          <w:highlight w:val="cyan"/>
        </w:rPr>
        <w:t>Xplorer</w:t>
      </w:r>
      <w:proofErr w:type="spellEnd"/>
      <w:r w:rsidR="0084238E" w:rsidRPr="0084238E">
        <w:rPr>
          <w:rFonts w:ascii="Arial" w:eastAsia="Times New Roman" w:hAnsi="Arial" w:cs="Arial"/>
          <w:sz w:val="20"/>
          <w:szCs w:val="20"/>
          <w:highlight w:val="cyan"/>
        </w:rPr>
        <w:t xml:space="preserve"> Premier Plan</w:t>
      </w:r>
      <w:r w:rsidR="0084238E">
        <w:rPr>
          <w:rFonts w:ascii="Arial" w:eastAsia="Times New Roman" w:hAnsi="Arial" w:cs="Arial"/>
          <w:sz w:val="20"/>
          <w:szCs w:val="20"/>
        </w:rPr>
        <w:t xml:space="preserve"> </w:t>
      </w:r>
      <w:r w:rsidR="00154282" w:rsidRPr="005149E8">
        <w:rPr>
          <w:rFonts w:ascii="Arial" w:eastAsia="Times New Roman" w:hAnsi="Arial" w:cs="Arial"/>
          <w:sz w:val="20"/>
          <w:szCs w:val="20"/>
          <w:highlight w:val="yellow"/>
        </w:rPr>
        <w:t xml:space="preserve">[link </w:t>
      </w:r>
      <w:r w:rsidR="00154282" w:rsidRPr="00154282">
        <w:rPr>
          <w:rFonts w:ascii="Arial" w:eastAsia="Times New Roman" w:hAnsi="Arial" w:cs="Arial"/>
          <w:sz w:val="20"/>
          <w:szCs w:val="20"/>
          <w:highlight w:val="yellow"/>
        </w:rPr>
        <w:t>to PURL]</w:t>
      </w:r>
      <w:r w:rsidR="00154282">
        <w:rPr>
          <w:rFonts w:ascii="Arial" w:eastAsia="Times New Roman" w:hAnsi="Arial" w:cs="Arial"/>
          <w:sz w:val="20"/>
          <w:szCs w:val="20"/>
        </w:rPr>
        <w:t xml:space="preserve"> </w:t>
      </w:r>
      <w:r w:rsidR="0084238E">
        <w:rPr>
          <w:rFonts w:ascii="Arial" w:eastAsia="Times New Roman" w:hAnsi="Arial" w:cs="Arial"/>
          <w:sz w:val="20"/>
          <w:szCs w:val="20"/>
        </w:rPr>
        <w:t xml:space="preserve">that provides </w:t>
      </w:r>
      <w:r w:rsidR="00C823E6">
        <w:rPr>
          <w:rFonts w:ascii="Arial" w:eastAsia="Times New Roman" w:hAnsi="Arial" w:cs="Arial"/>
          <w:sz w:val="20"/>
          <w:szCs w:val="20"/>
        </w:rPr>
        <w:t>comprehensive coverage whe</w:t>
      </w:r>
      <w:r w:rsidR="00C84DE5">
        <w:rPr>
          <w:rFonts w:ascii="Arial" w:eastAsia="Times New Roman" w:hAnsi="Arial" w:cs="Arial"/>
          <w:sz w:val="20"/>
          <w:szCs w:val="20"/>
        </w:rPr>
        <w:t>ther</w:t>
      </w:r>
      <w:r w:rsidR="00C823E6">
        <w:rPr>
          <w:rFonts w:ascii="Arial" w:eastAsia="Times New Roman" w:hAnsi="Arial" w:cs="Arial"/>
          <w:sz w:val="20"/>
          <w:szCs w:val="20"/>
        </w:rPr>
        <w:t xml:space="preserve"> you are in your international location or back in the U.S</w:t>
      </w:r>
      <w:r w:rsidR="0084238E">
        <w:rPr>
          <w:rFonts w:ascii="Arial" w:eastAsia="Times New Roman" w:hAnsi="Arial" w:cs="Arial"/>
          <w:sz w:val="20"/>
          <w:szCs w:val="20"/>
        </w:rPr>
        <w:t>.</w:t>
      </w:r>
      <w:r w:rsidR="00C823E6">
        <w:rPr>
          <w:rFonts w:ascii="Arial" w:eastAsia="Times New Roman" w:hAnsi="Arial" w:cs="Arial"/>
          <w:sz w:val="20"/>
          <w:szCs w:val="20"/>
        </w:rPr>
        <w:t xml:space="preserve"> There is no maximum annual or lifetime coverage limit</w:t>
      </w:r>
      <w:r w:rsidR="00C84DE5">
        <w:rPr>
          <w:rFonts w:ascii="Arial" w:eastAsia="Times New Roman" w:hAnsi="Arial" w:cs="Arial"/>
          <w:sz w:val="20"/>
          <w:szCs w:val="20"/>
        </w:rPr>
        <w:t>, plus you’ll have the benefit of a $0 deductible, immediate coverage for pre-existing conditions, prescriptions, access to unlimited telemedicine services and more.</w:t>
      </w:r>
    </w:p>
    <w:p w14:paraId="5456F31A" w14:textId="18901E80" w:rsidR="00A1206B" w:rsidRDefault="005149E8" w:rsidP="00A1206B">
      <w:pPr>
        <w:rPr>
          <w:rFonts w:ascii="Arial" w:eastAsia="Times New Roman" w:hAnsi="Arial" w:cs="Arial"/>
          <w:sz w:val="20"/>
          <w:szCs w:val="20"/>
        </w:rPr>
      </w:pPr>
      <w:r>
        <w:rPr>
          <w:rFonts w:ascii="Arial" w:eastAsia="Times New Roman" w:hAnsi="Arial" w:cs="Arial"/>
          <w:b/>
          <w:bCs/>
          <w:sz w:val="20"/>
          <w:szCs w:val="20"/>
        </w:rPr>
        <w:t>The Flexible Expat</w:t>
      </w:r>
      <w:r w:rsidR="0084238E">
        <w:rPr>
          <w:rFonts w:ascii="Arial" w:eastAsia="Times New Roman" w:hAnsi="Arial" w:cs="Arial"/>
          <w:b/>
          <w:bCs/>
          <w:sz w:val="20"/>
          <w:szCs w:val="20"/>
        </w:rPr>
        <w:t xml:space="preserve">: </w:t>
      </w:r>
      <w:r w:rsidR="00D4437C" w:rsidRPr="0084238E">
        <w:rPr>
          <w:rFonts w:ascii="Arial" w:eastAsia="Times New Roman" w:hAnsi="Arial" w:cs="Arial"/>
          <w:sz w:val="20"/>
          <w:szCs w:val="20"/>
        </w:rPr>
        <w:t>You</w:t>
      </w:r>
      <w:r w:rsidR="00D4437C">
        <w:rPr>
          <w:rFonts w:ascii="Arial" w:eastAsia="Times New Roman" w:hAnsi="Arial" w:cs="Arial"/>
          <w:sz w:val="20"/>
          <w:szCs w:val="20"/>
        </w:rPr>
        <w:t xml:space="preserve"> are</w:t>
      </w:r>
      <w:r w:rsidR="0084238E">
        <w:rPr>
          <w:rFonts w:ascii="Arial" w:eastAsia="Times New Roman" w:hAnsi="Arial" w:cs="Arial"/>
          <w:sz w:val="20"/>
          <w:szCs w:val="20"/>
        </w:rPr>
        <w:t xml:space="preserve"> headed to a country with</w:t>
      </w:r>
      <w:r w:rsidR="00D4437C">
        <w:rPr>
          <w:rFonts w:ascii="Arial" w:eastAsia="Times New Roman" w:hAnsi="Arial" w:cs="Arial"/>
          <w:sz w:val="20"/>
          <w:szCs w:val="20"/>
        </w:rPr>
        <w:t xml:space="preserve"> a more costly healthcare </w:t>
      </w:r>
      <w:r w:rsidR="00AD24EB">
        <w:rPr>
          <w:rFonts w:ascii="Arial" w:eastAsia="Times New Roman" w:hAnsi="Arial" w:cs="Arial"/>
          <w:sz w:val="20"/>
          <w:szCs w:val="20"/>
        </w:rPr>
        <w:t>system,</w:t>
      </w:r>
      <w:r w:rsidR="002645D6">
        <w:rPr>
          <w:rFonts w:ascii="Arial" w:eastAsia="Times New Roman" w:hAnsi="Arial" w:cs="Arial"/>
          <w:sz w:val="20"/>
          <w:szCs w:val="20"/>
        </w:rPr>
        <w:t xml:space="preserve"> and</w:t>
      </w:r>
      <w:r w:rsidR="00D4437C">
        <w:rPr>
          <w:rFonts w:ascii="Arial" w:eastAsia="Times New Roman" w:hAnsi="Arial" w:cs="Arial"/>
          <w:sz w:val="20"/>
          <w:szCs w:val="20"/>
        </w:rPr>
        <w:t xml:space="preserve"> </w:t>
      </w:r>
      <w:r w:rsidR="002645D6">
        <w:rPr>
          <w:rFonts w:ascii="Arial" w:eastAsia="Times New Roman" w:hAnsi="Arial" w:cs="Arial"/>
          <w:sz w:val="20"/>
          <w:szCs w:val="20"/>
        </w:rPr>
        <w:t xml:space="preserve">you </w:t>
      </w:r>
      <w:r w:rsidR="00D4437C">
        <w:rPr>
          <w:rFonts w:ascii="Arial" w:eastAsia="Times New Roman" w:hAnsi="Arial" w:cs="Arial"/>
          <w:sz w:val="20"/>
          <w:szCs w:val="20"/>
        </w:rPr>
        <w:t xml:space="preserve">want to make sure </w:t>
      </w:r>
      <w:r w:rsidR="00A1206B">
        <w:rPr>
          <w:rFonts w:ascii="Arial" w:eastAsia="Times New Roman" w:hAnsi="Arial" w:cs="Arial"/>
          <w:sz w:val="20"/>
          <w:szCs w:val="20"/>
        </w:rPr>
        <w:t xml:space="preserve">you’ve got </w:t>
      </w:r>
      <w:r w:rsidR="00C823E6">
        <w:rPr>
          <w:rFonts w:ascii="Arial" w:eastAsia="Times New Roman" w:hAnsi="Arial" w:cs="Arial"/>
          <w:sz w:val="20"/>
          <w:szCs w:val="20"/>
        </w:rPr>
        <w:t>enough</w:t>
      </w:r>
      <w:r w:rsidR="00C84DE5">
        <w:rPr>
          <w:rFonts w:ascii="Arial" w:eastAsia="Times New Roman" w:hAnsi="Arial" w:cs="Arial"/>
          <w:sz w:val="20"/>
          <w:szCs w:val="20"/>
        </w:rPr>
        <w:t xml:space="preserve"> </w:t>
      </w:r>
      <w:r w:rsidR="002645D6">
        <w:rPr>
          <w:rFonts w:ascii="Arial" w:eastAsia="Times New Roman" w:hAnsi="Arial" w:cs="Arial"/>
          <w:sz w:val="20"/>
          <w:szCs w:val="20"/>
        </w:rPr>
        <w:t xml:space="preserve">coverage </w:t>
      </w:r>
      <w:r w:rsidR="00C84DE5">
        <w:rPr>
          <w:rFonts w:ascii="Arial" w:eastAsia="Times New Roman" w:hAnsi="Arial" w:cs="Arial"/>
          <w:sz w:val="20"/>
          <w:szCs w:val="20"/>
        </w:rPr>
        <w:t>so you don’t get hit with unexpected medical bills</w:t>
      </w:r>
      <w:r w:rsidR="00DC586C">
        <w:rPr>
          <w:rFonts w:ascii="Arial" w:eastAsia="Times New Roman" w:hAnsi="Arial" w:cs="Arial"/>
          <w:sz w:val="20"/>
          <w:szCs w:val="20"/>
        </w:rPr>
        <w:t xml:space="preserve"> that you </w:t>
      </w:r>
      <w:r w:rsidR="002645D6">
        <w:rPr>
          <w:rFonts w:ascii="Arial" w:eastAsia="Times New Roman" w:hAnsi="Arial" w:cs="Arial"/>
          <w:sz w:val="20"/>
          <w:szCs w:val="20"/>
        </w:rPr>
        <w:t xml:space="preserve">will </w:t>
      </w:r>
      <w:r w:rsidR="00DC586C">
        <w:rPr>
          <w:rFonts w:ascii="Arial" w:eastAsia="Times New Roman" w:hAnsi="Arial" w:cs="Arial"/>
          <w:sz w:val="20"/>
          <w:szCs w:val="20"/>
        </w:rPr>
        <w:t>have to pay out-of-pocket</w:t>
      </w:r>
      <w:r w:rsidR="00C84DE5">
        <w:rPr>
          <w:rFonts w:ascii="Arial" w:eastAsia="Times New Roman" w:hAnsi="Arial" w:cs="Arial"/>
          <w:sz w:val="20"/>
          <w:szCs w:val="20"/>
        </w:rPr>
        <w:t>.</w:t>
      </w:r>
      <w:r w:rsidR="00D4437C">
        <w:rPr>
          <w:rFonts w:ascii="Arial" w:eastAsia="Times New Roman" w:hAnsi="Arial" w:cs="Arial"/>
          <w:sz w:val="20"/>
          <w:szCs w:val="20"/>
        </w:rPr>
        <w:t xml:space="preserve"> </w:t>
      </w:r>
      <w:r w:rsidR="00DC586C">
        <w:rPr>
          <w:rFonts w:ascii="Arial" w:eastAsia="Times New Roman" w:hAnsi="Arial" w:cs="Arial"/>
          <w:sz w:val="20"/>
          <w:szCs w:val="20"/>
        </w:rPr>
        <w:t xml:space="preserve">You don’t have a U.S. health plan </w:t>
      </w:r>
      <w:r w:rsidR="00AD24EB">
        <w:rPr>
          <w:rFonts w:ascii="Arial" w:eastAsia="Times New Roman" w:hAnsi="Arial" w:cs="Arial"/>
          <w:sz w:val="20"/>
          <w:szCs w:val="20"/>
        </w:rPr>
        <w:t xml:space="preserve">because </w:t>
      </w:r>
      <w:r w:rsidR="00D4437C">
        <w:rPr>
          <w:rFonts w:ascii="Arial" w:eastAsia="Times New Roman" w:hAnsi="Arial" w:cs="Arial"/>
          <w:sz w:val="20"/>
          <w:szCs w:val="20"/>
        </w:rPr>
        <w:t>you’re not quite sure how much you’ll be returning to the U.S.</w:t>
      </w:r>
      <w:r w:rsidR="002645D6">
        <w:rPr>
          <w:rFonts w:ascii="Arial" w:eastAsia="Times New Roman" w:hAnsi="Arial" w:cs="Arial"/>
          <w:sz w:val="20"/>
          <w:szCs w:val="20"/>
        </w:rPr>
        <w:t xml:space="preserve"> But</w:t>
      </w:r>
      <w:r w:rsidR="00D4437C">
        <w:rPr>
          <w:rFonts w:ascii="Arial" w:eastAsia="Times New Roman" w:hAnsi="Arial" w:cs="Arial"/>
          <w:sz w:val="20"/>
          <w:szCs w:val="20"/>
        </w:rPr>
        <w:t xml:space="preserve"> you want the option to add U.S. coverage </w:t>
      </w:r>
      <w:proofErr w:type="gramStart"/>
      <w:r w:rsidR="00D4437C">
        <w:rPr>
          <w:rFonts w:ascii="Arial" w:eastAsia="Times New Roman" w:hAnsi="Arial" w:cs="Arial"/>
          <w:sz w:val="20"/>
          <w:szCs w:val="20"/>
        </w:rPr>
        <w:t>if and when</w:t>
      </w:r>
      <w:proofErr w:type="gramEnd"/>
      <w:r w:rsidR="00D4437C">
        <w:rPr>
          <w:rFonts w:ascii="Arial" w:eastAsia="Times New Roman" w:hAnsi="Arial" w:cs="Arial"/>
          <w:sz w:val="20"/>
          <w:szCs w:val="20"/>
        </w:rPr>
        <w:t xml:space="preserve"> you need it.  </w:t>
      </w:r>
    </w:p>
    <w:p w14:paraId="7AC4A64B" w14:textId="22A58926" w:rsidR="005149E8" w:rsidRPr="00C823E6" w:rsidRDefault="005149E8" w:rsidP="00A1206B">
      <w:pPr>
        <w:pStyle w:val="ListParagraph"/>
        <w:numPr>
          <w:ilvl w:val="0"/>
          <w:numId w:val="8"/>
        </w:numPr>
        <w:rPr>
          <w:rFonts w:ascii="Arial" w:eastAsia="Times New Roman" w:hAnsi="Arial" w:cs="Arial"/>
          <w:sz w:val="20"/>
          <w:szCs w:val="20"/>
        </w:rPr>
      </w:pPr>
      <w:r w:rsidRPr="00A1206B">
        <w:rPr>
          <w:rFonts w:ascii="Arial" w:eastAsia="Times New Roman" w:hAnsi="Arial" w:cs="Arial"/>
          <w:b/>
          <w:bCs/>
          <w:sz w:val="20"/>
          <w:szCs w:val="20"/>
        </w:rPr>
        <w:t>Sound like you?</w:t>
      </w:r>
      <w:r w:rsidR="00C823E6">
        <w:rPr>
          <w:rFonts w:ascii="Arial" w:eastAsia="Times New Roman" w:hAnsi="Arial" w:cs="Arial"/>
          <w:b/>
          <w:bCs/>
          <w:sz w:val="20"/>
          <w:szCs w:val="20"/>
        </w:rPr>
        <w:t xml:space="preserve"> </w:t>
      </w:r>
      <w:r w:rsidR="00C823E6" w:rsidRPr="00C823E6">
        <w:rPr>
          <w:rFonts w:ascii="Arial" w:eastAsia="Times New Roman" w:hAnsi="Arial" w:cs="Arial"/>
          <w:sz w:val="20"/>
          <w:szCs w:val="20"/>
        </w:rPr>
        <w:t xml:space="preserve">Consider a </w:t>
      </w:r>
      <w:r w:rsidR="00C823E6" w:rsidRPr="00C84DE5">
        <w:rPr>
          <w:rFonts w:ascii="Arial" w:eastAsia="Times New Roman" w:hAnsi="Arial" w:cs="Arial"/>
          <w:sz w:val="20"/>
          <w:szCs w:val="20"/>
          <w:highlight w:val="cyan"/>
        </w:rPr>
        <w:t xml:space="preserve">GeoBlue </w:t>
      </w:r>
      <w:proofErr w:type="spellStart"/>
      <w:r w:rsidR="00C84DE5" w:rsidRPr="00C84DE5">
        <w:rPr>
          <w:rFonts w:ascii="Arial" w:eastAsia="Times New Roman" w:hAnsi="Arial" w:cs="Arial"/>
          <w:sz w:val="20"/>
          <w:szCs w:val="20"/>
          <w:highlight w:val="cyan"/>
        </w:rPr>
        <w:t>Xplorer</w:t>
      </w:r>
      <w:proofErr w:type="spellEnd"/>
      <w:r w:rsidR="00C84DE5" w:rsidRPr="00C84DE5">
        <w:rPr>
          <w:rFonts w:ascii="Arial" w:eastAsia="Times New Roman" w:hAnsi="Arial" w:cs="Arial"/>
          <w:sz w:val="20"/>
          <w:szCs w:val="20"/>
          <w:highlight w:val="cyan"/>
        </w:rPr>
        <w:t xml:space="preserve"> Essential Plan</w:t>
      </w:r>
      <w:r w:rsidR="00C84DE5">
        <w:rPr>
          <w:rFonts w:ascii="Arial" w:eastAsia="Times New Roman" w:hAnsi="Arial" w:cs="Arial"/>
          <w:sz w:val="20"/>
          <w:szCs w:val="20"/>
        </w:rPr>
        <w:t xml:space="preserve"> </w:t>
      </w:r>
      <w:r w:rsidR="00C84DE5" w:rsidRPr="0084238E">
        <w:rPr>
          <w:rFonts w:ascii="Arial" w:eastAsia="Times New Roman" w:hAnsi="Arial" w:cs="Arial"/>
          <w:sz w:val="20"/>
          <w:szCs w:val="20"/>
          <w:highlight w:val="yellow"/>
        </w:rPr>
        <w:t>[</w:t>
      </w:r>
      <w:r w:rsidR="00154282" w:rsidRPr="005149E8">
        <w:rPr>
          <w:rFonts w:ascii="Arial" w:eastAsia="Times New Roman" w:hAnsi="Arial" w:cs="Arial"/>
          <w:sz w:val="20"/>
          <w:szCs w:val="20"/>
          <w:highlight w:val="yellow"/>
        </w:rPr>
        <w:t xml:space="preserve">link </w:t>
      </w:r>
      <w:r w:rsidR="00154282" w:rsidRPr="00154282">
        <w:rPr>
          <w:rFonts w:ascii="Arial" w:eastAsia="Times New Roman" w:hAnsi="Arial" w:cs="Arial"/>
          <w:sz w:val="20"/>
          <w:szCs w:val="20"/>
          <w:highlight w:val="yellow"/>
        </w:rPr>
        <w:t>to PURL]</w:t>
      </w:r>
      <w:r w:rsidR="00154282">
        <w:rPr>
          <w:rFonts w:ascii="Arial" w:eastAsia="Times New Roman" w:hAnsi="Arial" w:cs="Arial"/>
          <w:sz w:val="20"/>
          <w:szCs w:val="20"/>
        </w:rPr>
        <w:t xml:space="preserve"> </w:t>
      </w:r>
      <w:r w:rsidR="00C84DE5">
        <w:rPr>
          <w:rFonts w:ascii="Arial" w:eastAsia="Times New Roman" w:hAnsi="Arial" w:cs="Arial"/>
          <w:sz w:val="20"/>
          <w:szCs w:val="20"/>
        </w:rPr>
        <w:t xml:space="preserve">that provides comprehensive coverage </w:t>
      </w:r>
      <w:r w:rsidR="0072786D">
        <w:rPr>
          <w:rFonts w:ascii="Arial" w:eastAsia="Times New Roman" w:hAnsi="Arial" w:cs="Arial"/>
          <w:sz w:val="20"/>
          <w:szCs w:val="20"/>
        </w:rPr>
        <w:t>and</w:t>
      </w:r>
      <w:r w:rsidR="00C84DE5">
        <w:rPr>
          <w:rFonts w:ascii="Arial" w:eastAsia="Times New Roman" w:hAnsi="Arial" w:cs="Arial"/>
          <w:sz w:val="20"/>
          <w:szCs w:val="20"/>
        </w:rPr>
        <w:t xml:space="preserve"> the option to add short-term illness, accident, and emergency medical coverage in the U.S. in case you need it.</w:t>
      </w:r>
    </w:p>
    <w:p w14:paraId="4AD30B2A" w14:textId="5875FF62" w:rsidR="0072786D" w:rsidRDefault="005149E8" w:rsidP="0072786D">
      <w:pPr>
        <w:rPr>
          <w:rFonts w:ascii="Arial" w:eastAsia="Times New Roman" w:hAnsi="Arial" w:cs="Arial"/>
          <w:sz w:val="20"/>
          <w:szCs w:val="20"/>
        </w:rPr>
      </w:pPr>
      <w:r>
        <w:rPr>
          <w:rFonts w:ascii="Arial" w:eastAsia="Times New Roman" w:hAnsi="Arial" w:cs="Arial"/>
          <w:b/>
          <w:bCs/>
          <w:sz w:val="20"/>
          <w:szCs w:val="20"/>
        </w:rPr>
        <w:t xml:space="preserve">The </w:t>
      </w:r>
      <w:r w:rsidR="00DC586C">
        <w:rPr>
          <w:rFonts w:ascii="Arial" w:eastAsia="Times New Roman" w:hAnsi="Arial" w:cs="Arial"/>
          <w:b/>
          <w:bCs/>
          <w:sz w:val="20"/>
          <w:szCs w:val="20"/>
        </w:rPr>
        <w:t>International-Only</w:t>
      </w:r>
      <w:r w:rsidR="002645D6">
        <w:rPr>
          <w:rFonts w:ascii="Arial" w:eastAsia="Times New Roman" w:hAnsi="Arial" w:cs="Arial"/>
          <w:b/>
          <w:bCs/>
          <w:sz w:val="20"/>
          <w:szCs w:val="20"/>
        </w:rPr>
        <w:t xml:space="preserve"> </w:t>
      </w:r>
      <w:r>
        <w:rPr>
          <w:rFonts w:ascii="Arial" w:eastAsia="Times New Roman" w:hAnsi="Arial" w:cs="Arial"/>
          <w:b/>
          <w:bCs/>
          <w:sz w:val="20"/>
          <w:szCs w:val="20"/>
        </w:rPr>
        <w:t>Expat</w:t>
      </w:r>
      <w:r w:rsidR="00C84DE5">
        <w:rPr>
          <w:rFonts w:ascii="Arial" w:eastAsia="Times New Roman" w:hAnsi="Arial" w:cs="Arial"/>
          <w:b/>
          <w:bCs/>
          <w:sz w:val="20"/>
          <w:szCs w:val="20"/>
        </w:rPr>
        <w:t xml:space="preserve">: </w:t>
      </w:r>
      <w:r w:rsidR="00DC586C">
        <w:rPr>
          <w:rFonts w:ascii="Arial" w:eastAsia="Times New Roman" w:hAnsi="Arial" w:cs="Arial"/>
          <w:sz w:val="20"/>
          <w:szCs w:val="20"/>
        </w:rPr>
        <w:t xml:space="preserve">You have kept your U.S. health plan and </w:t>
      </w:r>
      <w:r w:rsidR="002645D6">
        <w:rPr>
          <w:rFonts w:ascii="Arial" w:eastAsia="Times New Roman" w:hAnsi="Arial" w:cs="Arial"/>
          <w:sz w:val="20"/>
          <w:szCs w:val="20"/>
        </w:rPr>
        <w:t>intend</w:t>
      </w:r>
      <w:r w:rsidR="00DC586C">
        <w:rPr>
          <w:rFonts w:ascii="Arial" w:eastAsia="Times New Roman" w:hAnsi="Arial" w:cs="Arial"/>
          <w:sz w:val="20"/>
          <w:szCs w:val="20"/>
        </w:rPr>
        <w:t xml:space="preserve"> to use it when you travel back to the U.S.  So, all you </w:t>
      </w:r>
      <w:r w:rsidR="002645D6">
        <w:rPr>
          <w:rFonts w:ascii="Arial" w:eastAsia="Times New Roman" w:hAnsi="Arial" w:cs="Arial"/>
          <w:sz w:val="20"/>
          <w:szCs w:val="20"/>
        </w:rPr>
        <w:t xml:space="preserve">are </w:t>
      </w:r>
      <w:r w:rsidR="00DC586C">
        <w:rPr>
          <w:rFonts w:ascii="Arial" w:eastAsia="Times New Roman" w:hAnsi="Arial" w:cs="Arial"/>
          <w:sz w:val="20"/>
          <w:szCs w:val="20"/>
        </w:rPr>
        <w:t xml:space="preserve">really </w:t>
      </w:r>
      <w:r w:rsidR="002645D6">
        <w:rPr>
          <w:rFonts w:ascii="Arial" w:eastAsia="Times New Roman" w:hAnsi="Arial" w:cs="Arial"/>
          <w:sz w:val="20"/>
          <w:szCs w:val="20"/>
        </w:rPr>
        <w:t>looking for is</w:t>
      </w:r>
      <w:r w:rsidR="00DC586C">
        <w:rPr>
          <w:rFonts w:ascii="Arial" w:eastAsia="Times New Roman" w:hAnsi="Arial" w:cs="Arial"/>
          <w:sz w:val="20"/>
          <w:szCs w:val="20"/>
        </w:rPr>
        <w:t xml:space="preserve"> </w:t>
      </w:r>
      <w:r w:rsidR="0072786D">
        <w:rPr>
          <w:rFonts w:ascii="Arial" w:eastAsia="Times New Roman" w:hAnsi="Arial" w:cs="Arial"/>
          <w:sz w:val="20"/>
          <w:szCs w:val="20"/>
        </w:rPr>
        <w:t>an</w:t>
      </w:r>
      <w:r w:rsidR="00DC586C">
        <w:rPr>
          <w:rFonts w:ascii="Arial" w:eastAsia="Times New Roman" w:hAnsi="Arial" w:cs="Arial"/>
          <w:sz w:val="20"/>
          <w:szCs w:val="20"/>
        </w:rPr>
        <w:t xml:space="preserve"> international </w:t>
      </w:r>
      <w:r w:rsidR="0072786D">
        <w:rPr>
          <w:rFonts w:ascii="Arial" w:eastAsia="Times New Roman" w:hAnsi="Arial" w:cs="Arial"/>
          <w:sz w:val="20"/>
          <w:szCs w:val="20"/>
        </w:rPr>
        <w:t xml:space="preserve">health </w:t>
      </w:r>
      <w:r w:rsidR="00DC586C">
        <w:rPr>
          <w:rFonts w:ascii="Arial" w:eastAsia="Times New Roman" w:hAnsi="Arial" w:cs="Arial"/>
          <w:sz w:val="20"/>
          <w:szCs w:val="20"/>
        </w:rPr>
        <w:t>plan</w:t>
      </w:r>
      <w:r w:rsidR="0072786D">
        <w:rPr>
          <w:rFonts w:ascii="Arial" w:eastAsia="Times New Roman" w:hAnsi="Arial" w:cs="Arial"/>
          <w:sz w:val="20"/>
          <w:szCs w:val="20"/>
        </w:rPr>
        <w:t>.</w:t>
      </w:r>
      <w:r w:rsidR="00DC586C">
        <w:rPr>
          <w:rFonts w:ascii="Arial" w:eastAsia="Times New Roman" w:hAnsi="Arial" w:cs="Arial"/>
          <w:sz w:val="20"/>
          <w:szCs w:val="20"/>
        </w:rPr>
        <w:t xml:space="preserve"> </w:t>
      </w:r>
    </w:p>
    <w:p w14:paraId="5A7B4AE5" w14:textId="4D71975C" w:rsidR="005149E8" w:rsidRPr="0072786D" w:rsidRDefault="005149E8" w:rsidP="0072786D">
      <w:pPr>
        <w:pStyle w:val="ListParagraph"/>
        <w:numPr>
          <w:ilvl w:val="0"/>
          <w:numId w:val="8"/>
        </w:numPr>
        <w:rPr>
          <w:rFonts w:ascii="Arial" w:eastAsia="Times New Roman" w:hAnsi="Arial" w:cs="Arial"/>
          <w:b/>
          <w:bCs/>
          <w:sz w:val="20"/>
          <w:szCs w:val="20"/>
        </w:rPr>
      </w:pPr>
      <w:r w:rsidRPr="0072786D">
        <w:rPr>
          <w:rFonts w:ascii="Arial" w:eastAsia="Times New Roman" w:hAnsi="Arial" w:cs="Arial"/>
          <w:b/>
          <w:bCs/>
          <w:sz w:val="20"/>
          <w:szCs w:val="20"/>
        </w:rPr>
        <w:t>Sound like you?</w:t>
      </w:r>
      <w:r w:rsidR="00DC586C" w:rsidRPr="0072786D">
        <w:rPr>
          <w:rFonts w:ascii="Arial" w:eastAsia="Times New Roman" w:hAnsi="Arial" w:cs="Arial"/>
          <w:b/>
          <w:bCs/>
          <w:sz w:val="20"/>
          <w:szCs w:val="20"/>
        </w:rPr>
        <w:t xml:space="preserve"> </w:t>
      </w:r>
      <w:r w:rsidR="00DC586C" w:rsidRPr="0072786D">
        <w:rPr>
          <w:rFonts w:ascii="Arial" w:eastAsia="Times New Roman" w:hAnsi="Arial" w:cs="Arial"/>
          <w:sz w:val="20"/>
          <w:szCs w:val="20"/>
        </w:rPr>
        <w:t>Consider a</w:t>
      </w:r>
      <w:r w:rsidR="00DC586C" w:rsidRPr="0072786D">
        <w:rPr>
          <w:rFonts w:ascii="Arial" w:eastAsia="Times New Roman" w:hAnsi="Arial" w:cs="Arial"/>
          <w:b/>
          <w:bCs/>
          <w:sz w:val="20"/>
          <w:szCs w:val="20"/>
        </w:rPr>
        <w:t xml:space="preserve"> </w:t>
      </w:r>
      <w:r w:rsidR="00DC586C" w:rsidRPr="0072786D">
        <w:rPr>
          <w:rFonts w:ascii="Arial" w:eastAsia="Times New Roman" w:hAnsi="Arial" w:cs="Arial"/>
          <w:sz w:val="20"/>
          <w:szCs w:val="20"/>
          <w:highlight w:val="cyan"/>
        </w:rPr>
        <w:t xml:space="preserve">GeoBlue </w:t>
      </w:r>
      <w:proofErr w:type="spellStart"/>
      <w:r w:rsidR="00DC586C" w:rsidRPr="0072786D">
        <w:rPr>
          <w:rFonts w:ascii="Arial" w:eastAsia="Times New Roman" w:hAnsi="Arial" w:cs="Arial"/>
          <w:sz w:val="20"/>
          <w:szCs w:val="20"/>
          <w:highlight w:val="cyan"/>
        </w:rPr>
        <w:t>Xplorer</w:t>
      </w:r>
      <w:proofErr w:type="spellEnd"/>
      <w:r w:rsidR="00DC586C" w:rsidRPr="0072786D">
        <w:rPr>
          <w:rFonts w:ascii="Arial" w:eastAsia="Times New Roman" w:hAnsi="Arial" w:cs="Arial"/>
          <w:sz w:val="20"/>
          <w:szCs w:val="20"/>
          <w:highlight w:val="cyan"/>
        </w:rPr>
        <w:t xml:space="preserve"> Select Plan</w:t>
      </w:r>
      <w:r w:rsidR="00DC586C" w:rsidRPr="0072786D">
        <w:rPr>
          <w:rFonts w:ascii="Arial" w:eastAsia="Times New Roman" w:hAnsi="Arial" w:cs="Arial"/>
          <w:sz w:val="20"/>
          <w:szCs w:val="20"/>
        </w:rPr>
        <w:t xml:space="preserve"> </w:t>
      </w:r>
      <w:r w:rsidR="00154282" w:rsidRPr="005149E8">
        <w:rPr>
          <w:rFonts w:ascii="Arial" w:eastAsia="Times New Roman" w:hAnsi="Arial" w:cs="Arial"/>
          <w:sz w:val="20"/>
          <w:szCs w:val="20"/>
          <w:highlight w:val="yellow"/>
        </w:rPr>
        <w:t xml:space="preserve">[link </w:t>
      </w:r>
      <w:r w:rsidR="00154282" w:rsidRPr="00154282">
        <w:rPr>
          <w:rFonts w:ascii="Arial" w:eastAsia="Times New Roman" w:hAnsi="Arial" w:cs="Arial"/>
          <w:sz w:val="20"/>
          <w:szCs w:val="20"/>
          <w:highlight w:val="yellow"/>
        </w:rPr>
        <w:t>to PURL]</w:t>
      </w:r>
      <w:r w:rsidR="00154282">
        <w:rPr>
          <w:rFonts w:ascii="Arial" w:eastAsia="Times New Roman" w:hAnsi="Arial" w:cs="Arial"/>
          <w:sz w:val="20"/>
          <w:szCs w:val="20"/>
        </w:rPr>
        <w:t xml:space="preserve"> </w:t>
      </w:r>
      <w:r w:rsidR="0072786D" w:rsidRPr="0072786D">
        <w:rPr>
          <w:rFonts w:ascii="Arial" w:eastAsia="Times New Roman" w:hAnsi="Arial" w:cs="Arial"/>
          <w:sz w:val="20"/>
          <w:szCs w:val="20"/>
        </w:rPr>
        <w:t xml:space="preserve">that provides comprehensive international coverage to </w:t>
      </w:r>
      <w:r w:rsidR="0072786D">
        <w:rPr>
          <w:rFonts w:ascii="Arial" w:eastAsia="Times New Roman" w:hAnsi="Arial" w:cs="Arial"/>
          <w:sz w:val="20"/>
          <w:szCs w:val="20"/>
        </w:rPr>
        <w:t>supplement</w:t>
      </w:r>
      <w:r w:rsidR="0072786D" w:rsidRPr="0072786D">
        <w:rPr>
          <w:rFonts w:ascii="Arial" w:eastAsia="Times New Roman" w:hAnsi="Arial" w:cs="Arial"/>
          <w:sz w:val="20"/>
          <w:szCs w:val="20"/>
        </w:rPr>
        <w:t xml:space="preserve"> your U.S. health plan</w:t>
      </w:r>
      <w:r w:rsidR="00C93158">
        <w:rPr>
          <w:rFonts w:ascii="Arial" w:eastAsia="Times New Roman" w:hAnsi="Arial" w:cs="Arial"/>
          <w:sz w:val="20"/>
          <w:szCs w:val="20"/>
        </w:rPr>
        <w:t>.</w:t>
      </w:r>
    </w:p>
    <w:p w14:paraId="77AB1B37" w14:textId="2100FE50" w:rsidR="006441E7" w:rsidRDefault="0072786D" w:rsidP="006441E7">
      <w:pPr>
        <w:rPr>
          <w:rFonts w:ascii="Arial" w:eastAsia="Times New Roman" w:hAnsi="Arial" w:cs="Arial"/>
          <w:sz w:val="20"/>
          <w:szCs w:val="20"/>
        </w:rPr>
      </w:pPr>
      <w:r w:rsidRPr="0072786D">
        <w:rPr>
          <w:rFonts w:ascii="Arial" w:eastAsia="Times New Roman" w:hAnsi="Arial" w:cs="Arial"/>
          <w:b/>
          <w:bCs/>
          <w:sz w:val="20"/>
          <w:szCs w:val="20"/>
        </w:rPr>
        <w:t>The Expat with Specific Coverage Needs</w:t>
      </w:r>
      <w:r>
        <w:rPr>
          <w:rFonts w:ascii="Arial" w:eastAsia="Times New Roman" w:hAnsi="Arial" w:cs="Arial"/>
          <w:sz w:val="20"/>
          <w:szCs w:val="20"/>
        </w:rPr>
        <w:t xml:space="preserve">: You are a crew member, missionary, </w:t>
      </w:r>
      <w:r w:rsidR="00C93158">
        <w:rPr>
          <w:rFonts w:ascii="Arial" w:eastAsia="Times New Roman" w:hAnsi="Arial" w:cs="Arial"/>
          <w:sz w:val="20"/>
          <w:szCs w:val="20"/>
        </w:rPr>
        <w:t xml:space="preserve">humanitarian worker, non-government organization (NGO) worker, </w:t>
      </w:r>
      <w:r>
        <w:rPr>
          <w:rFonts w:ascii="Arial" w:eastAsia="Times New Roman" w:hAnsi="Arial" w:cs="Arial"/>
          <w:sz w:val="20"/>
          <w:szCs w:val="20"/>
        </w:rPr>
        <w:t xml:space="preserve">or student who </w:t>
      </w:r>
      <w:r w:rsidR="002645D6">
        <w:rPr>
          <w:rFonts w:ascii="Arial" w:eastAsia="Times New Roman" w:hAnsi="Arial" w:cs="Arial"/>
          <w:sz w:val="20"/>
          <w:szCs w:val="20"/>
        </w:rPr>
        <w:t xml:space="preserve">needs </w:t>
      </w:r>
      <w:r w:rsidR="00C93158">
        <w:rPr>
          <w:rFonts w:ascii="Arial" w:eastAsia="Times New Roman" w:hAnsi="Arial" w:cs="Arial"/>
          <w:sz w:val="20"/>
          <w:szCs w:val="20"/>
        </w:rPr>
        <w:t xml:space="preserve">a </w:t>
      </w:r>
      <w:r w:rsidR="002645D6">
        <w:rPr>
          <w:rFonts w:ascii="Arial" w:eastAsia="Times New Roman" w:hAnsi="Arial" w:cs="Arial"/>
          <w:sz w:val="20"/>
          <w:szCs w:val="20"/>
        </w:rPr>
        <w:t xml:space="preserve">plan that meets your specific international </w:t>
      </w:r>
      <w:r w:rsidR="00C93158">
        <w:rPr>
          <w:rFonts w:ascii="Arial" w:eastAsia="Times New Roman" w:hAnsi="Arial" w:cs="Arial"/>
          <w:sz w:val="20"/>
          <w:szCs w:val="20"/>
        </w:rPr>
        <w:t xml:space="preserve">coverage </w:t>
      </w:r>
      <w:r w:rsidR="002645D6">
        <w:rPr>
          <w:rFonts w:ascii="Arial" w:eastAsia="Times New Roman" w:hAnsi="Arial" w:cs="Arial"/>
          <w:sz w:val="20"/>
          <w:szCs w:val="20"/>
        </w:rPr>
        <w:t xml:space="preserve">needs.  </w:t>
      </w:r>
    </w:p>
    <w:p w14:paraId="6F3866BC" w14:textId="41280AFC" w:rsidR="002645D6" w:rsidRPr="002645D6" w:rsidRDefault="002645D6" w:rsidP="002645D6">
      <w:pPr>
        <w:pStyle w:val="ListParagraph"/>
        <w:numPr>
          <w:ilvl w:val="0"/>
          <w:numId w:val="8"/>
        </w:numPr>
        <w:rPr>
          <w:rFonts w:ascii="Arial" w:eastAsia="Times New Roman" w:hAnsi="Arial" w:cs="Arial"/>
          <w:sz w:val="20"/>
          <w:szCs w:val="20"/>
        </w:rPr>
      </w:pPr>
      <w:r w:rsidRPr="00C93158">
        <w:rPr>
          <w:rFonts w:ascii="Arial" w:eastAsia="Times New Roman" w:hAnsi="Arial" w:cs="Arial"/>
          <w:b/>
          <w:bCs/>
          <w:sz w:val="20"/>
          <w:szCs w:val="20"/>
        </w:rPr>
        <w:t>Sound like you?</w:t>
      </w:r>
      <w:r>
        <w:rPr>
          <w:rFonts w:ascii="Arial" w:eastAsia="Times New Roman" w:hAnsi="Arial" w:cs="Arial"/>
          <w:sz w:val="20"/>
          <w:szCs w:val="20"/>
        </w:rPr>
        <w:t xml:space="preserve"> Consider a </w:t>
      </w:r>
      <w:r w:rsidRPr="00C93158">
        <w:rPr>
          <w:rFonts w:ascii="Arial" w:eastAsia="Times New Roman" w:hAnsi="Arial" w:cs="Arial"/>
          <w:sz w:val="20"/>
          <w:szCs w:val="20"/>
          <w:highlight w:val="cyan"/>
        </w:rPr>
        <w:t>GeoBlue Navigator Plan</w:t>
      </w:r>
      <w:r>
        <w:rPr>
          <w:rFonts w:ascii="Arial" w:eastAsia="Times New Roman" w:hAnsi="Arial" w:cs="Arial"/>
          <w:sz w:val="20"/>
          <w:szCs w:val="20"/>
        </w:rPr>
        <w:t xml:space="preserve"> </w:t>
      </w:r>
      <w:r w:rsidR="00154282" w:rsidRPr="005149E8">
        <w:rPr>
          <w:rFonts w:ascii="Arial" w:eastAsia="Times New Roman" w:hAnsi="Arial" w:cs="Arial"/>
          <w:sz w:val="20"/>
          <w:szCs w:val="20"/>
          <w:highlight w:val="yellow"/>
        </w:rPr>
        <w:t xml:space="preserve">[link </w:t>
      </w:r>
      <w:r w:rsidR="00154282" w:rsidRPr="00154282">
        <w:rPr>
          <w:rFonts w:ascii="Arial" w:eastAsia="Times New Roman" w:hAnsi="Arial" w:cs="Arial"/>
          <w:sz w:val="20"/>
          <w:szCs w:val="20"/>
          <w:highlight w:val="yellow"/>
        </w:rPr>
        <w:t>to PURL]</w:t>
      </w:r>
      <w:r w:rsidR="00154282">
        <w:rPr>
          <w:rFonts w:ascii="Arial" w:eastAsia="Times New Roman" w:hAnsi="Arial" w:cs="Arial"/>
          <w:sz w:val="20"/>
          <w:szCs w:val="20"/>
        </w:rPr>
        <w:t xml:space="preserve"> </w:t>
      </w:r>
      <w:r w:rsidR="00C93158">
        <w:rPr>
          <w:rFonts w:ascii="Arial" w:eastAsia="Times New Roman" w:hAnsi="Arial" w:cs="Arial"/>
          <w:sz w:val="20"/>
          <w:szCs w:val="20"/>
        </w:rPr>
        <w:t xml:space="preserve">that is designed with affordability and specific coverage in mind. </w:t>
      </w:r>
    </w:p>
    <w:p w14:paraId="4F66B09F" w14:textId="1B6D697F" w:rsidR="00A660D3" w:rsidRDefault="00E4194D" w:rsidP="00154282">
      <w:pPr>
        <w:rPr>
          <w:rFonts w:ascii="Arial" w:eastAsia="Times New Roman" w:hAnsi="Arial" w:cs="Arial"/>
          <w:sz w:val="20"/>
          <w:szCs w:val="20"/>
        </w:rPr>
      </w:pPr>
      <w:r>
        <w:rPr>
          <w:rFonts w:ascii="Arial" w:eastAsia="Times New Roman" w:hAnsi="Arial" w:cs="Arial"/>
          <w:b/>
          <w:bCs/>
          <w:sz w:val="20"/>
          <w:szCs w:val="20"/>
        </w:rPr>
        <w:t>Need</w:t>
      </w:r>
      <w:r w:rsidR="00C93158" w:rsidRPr="00C93158">
        <w:rPr>
          <w:rFonts w:ascii="Arial" w:eastAsia="Times New Roman" w:hAnsi="Arial" w:cs="Arial"/>
          <w:b/>
          <w:bCs/>
          <w:sz w:val="20"/>
          <w:szCs w:val="20"/>
        </w:rPr>
        <w:t xml:space="preserve"> some additional guidance choosing a plan?</w:t>
      </w:r>
      <w:r>
        <w:rPr>
          <w:rFonts w:ascii="Arial" w:eastAsia="Times New Roman" w:hAnsi="Arial" w:cs="Arial"/>
          <w:b/>
          <w:bCs/>
          <w:sz w:val="20"/>
          <w:szCs w:val="20"/>
        </w:rPr>
        <w:t xml:space="preserve">  </w:t>
      </w:r>
      <w:r>
        <w:rPr>
          <w:rFonts w:ascii="Arial" w:eastAsia="Times New Roman" w:hAnsi="Arial" w:cs="Arial"/>
          <w:sz w:val="20"/>
          <w:szCs w:val="20"/>
        </w:rPr>
        <w:t xml:space="preserve">Contact </w:t>
      </w:r>
      <w:r w:rsidR="00154282" w:rsidRPr="00154282">
        <w:rPr>
          <w:rFonts w:ascii="Arial" w:eastAsia="Times New Roman" w:hAnsi="Arial" w:cs="Arial"/>
          <w:sz w:val="20"/>
          <w:szCs w:val="20"/>
          <w:highlight w:val="yellow"/>
        </w:rPr>
        <w:t>[insert contact information]</w:t>
      </w:r>
      <w:r w:rsidR="00154282">
        <w:rPr>
          <w:rFonts w:ascii="Arial" w:eastAsia="Times New Roman" w:hAnsi="Arial" w:cs="Arial"/>
          <w:sz w:val="20"/>
          <w:szCs w:val="20"/>
        </w:rPr>
        <w:t xml:space="preserve"> or visit </w:t>
      </w:r>
      <w:r w:rsidR="00154282" w:rsidRPr="00154282">
        <w:rPr>
          <w:rFonts w:ascii="Arial" w:eastAsia="Times New Roman" w:hAnsi="Arial" w:cs="Arial"/>
          <w:sz w:val="20"/>
          <w:szCs w:val="20"/>
          <w:highlight w:val="yellow"/>
        </w:rPr>
        <w:t>[insert PURL]</w:t>
      </w:r>
      <w:r w:rsidR="00154282">
        <w:rPr>
          <w:rFonts w:ascii="Arial" w:eastAsia="Times New Roman" w:hAnsi="Arial" w:cs="Arial"/>
          <w:sz w:val="20"/>
          <w:szCs w:val="20"/>
        </w:rPr>
        <w:t>.</w:t>
      </w:r>
      <w:r w:rsidR="003D3BDA">
        <w:rPr>
          <w:rFonts w:ascii="Arial" w:eastAsia="Times New Roman" w:hAnsi="Arial" w:cs="Arial"/>
          <w:sz w:val="20"/>
          <w:szCs w:val="20"/>
        </w:rPr>
        <w:t xml:space="preserve"> </w:t>
      </w:r>
    </w:p>
    <w:p w14:paraId="4F74FC1D" w14:textId="55F8B4BF" w:rsidR="00154282" w:rsidRDefault="00154282" w:rsidP="00154282">
      <w:pPr>
        <w:rPr>
          <w:rFonts w:ascii="Arial" w:eastAsia="Times New Roman" w:hAnsi="Arial" w:cs="Arial"/>
          <w:sz w:val="20"/>
          <w:szCs w:val="20"/>
        </w:rPr>
      </w:pPr>
    </w:p>
    <w:p w14:paraId="413ADB34" w14:textId="09F82F3D" w:rsidR="00154282" w:rsidRDefault="00154282" w:rsidP="00154282">
      <w:pPr>
        <w:rPr>
          <w:rFonts w:ascii="Arial" w:eastAsia="Times New Roman" w:hAnsi="Arial" w:cs="Arial"/>
          <w:sz w:val="20"/>
          <w:szCs w:val="20"/>
        </w:rPr>
      </w:pPr>
    </w:p>
    <w:p w14:paraId="1138E65E" w14:textId="77777777" w:rsidR="00154282" w:rsidRPr="003D3BDA" w:rsidRDefault="00154282" w:rsidP="00154282">
      <w:pPr>
        <w:rPr>
          <w:rFonts w:ascii="Arial" w:eastAsia="Times New Roman" w:hAnsi="Arial" w:cs="Arial"/>
          <w:b/>
          <w:bCs/>
          <w:sz w:val="20"/>
          <w:szCs w:val="20"/>
        </w:rPr>
      </w:pPr>
    </w:p>
    <w:p w14:paraId="01EC60D8" w14:textId="77777777" w:rsidR="006441E7" w:rsidRDefault="006441E7" w:rsidP="00F54A06">
      <w:pPr>
        <w:rPr>
          <w:rFonts w:ascii="Arial" w:eastAsia="Times New Roman" w:hAnsi="Arial" w:cs="Arial"/>
          <w:b/>
          <w:bCs/>
          <w:color w:val="00AAD5"/>
          <w:sz w:val="20"/>
          <w:szCs w:val="20"/>
          <w:u w:val="single"/>
        </w:rPr>
      </w:pPr>
    </w:p>
    <w:p w14:paraId="39C71597" w14:textId="66930CF0" w:rsidR="00F219E4" w:rsidRDefault="000E32E0" w:rsidP="00F54A06">
      <w:pPr>
        <w:rPr>
          <w:rFonts w:ascii="Arial" w:eastAsia="Times New Roman" w:hAnsi="Arial" w:cs="Arial"/>
          <w:b/>
          <w:bCs/>
          <w:color w:val="00AAD5"/>
          <w:sz w:val="20"/>
          <w:szCs w:val="20"/>
          <w:u w:val="single"/>
        </w:rPr>
      </w:pPr>
      <w:r w:rsidRPr="000D47A0">
        <w:rPr>
          <w:rFonts w:ascii="Arial" w:eastAsia="Times New Roman" w:hAnsi="Arial" w:cs="Arial"/>
          <w:b/>
          <w:bCs/>
          <w:color w:val="00AAD5"/>
          <w:sz w:val="20"/>
          <w:szCs w:val="20"/>
          <w:u w:val="single"/>
        </w:rPr>
        <w:lastRenderedPageBreak/>
        <w:t xml:space="preserve">Message </w:t>
      </w:r>
      <w:r w:rsidR="006441E7">
        <w:rPr>
          <w:rFonts w:ascii="Arial" w:eastAsia="Times New Roman" w:hAnsi="Arial" w:cs="Arial"/>
          <w:b/>
          <w:bCs/>
          <w:color w:val="00AAD5"/>
          <w:sz w:val="20"/>
          <w:szCs w:val="20"/>
          <w:u w:val="single"/>
        </w:rPr>
        <w:t>2</w:t>
      </w:r>
      <w:r w:rsidRPr="000D47A0">
        <w:rPr>
          <w:rFonts w:ascii="Arial" w:eastAsia="Times New Roman" w:hAnsi="Arial" w:cs="Arial"/>
          <w:b/>
          <w:bCs/>
          <w:color w:val="00AAD5"/>
          <w:sz w:val="20"/>
          <w:szCs w:val="20"/>
          <w:u w:val="single"/>
        </w:rPr>
        <w:t xml:space="preserve">: </w:t>
      </w:r>
    </w:p>
    <w:p w14:paraId="6D0281B1" w14:textId="66432A9F" w:rsidR="000E32E0" w:rsidRPr="000D47A0" w:rsidRDefault="000E32E0" w:rsidP="00F54A06">
      <w:pPr>
        <w:rPr>
          <w:rFonts w:ascii="Arial" w:eastAsia="Times New Roman" w:hAnsi="Arial" w:cs="Arial"/>
          <w:b/>
          <w:bCs/>
          <w:color w:val="00AAD5"/>
          <w:sz w:val="20"/>
          <w:szCs w:val="20"/>
          <w:u w:val="single"/>
        </w:rPr>
      </w:pPr>
      <w:r w:rsidRPr="000D47A0">
        <w:rPr>
          <w:rFonts w:ascii="Arial" w:eastAsia="Times New Roman" w:hAnsi="Arial" w:cs="Arial"/>
          <w:b/>
          <w:bCs/>
          <w:color w:val="00AAD5"/>
          <w:sz w:val="20"/>
          <w:szCs w:val="20"/>
          <w:u w:val="single"/>
        </w:rPr>
        <w:t>Geared towards</w:t>
      </w:r>
      <w:r w:rsidR="00225D32">
        <w:rPr>
          <w:rFonts w:ascii="Arial" w:eastAsia="Times New Roman" w:hAnsi="Arial" w:cs="Arial"/>
          <w:b/>
          <w:bCs/>
          <w:color w:val="00AAD5"/>
          <w:sz w:val="20"/>
          <w:szCs w:val="20"/>
          <w:u w:val="single"/>
        </w:rPr>
        <w:t xml:space="preserve"> new expats (Focus</w:t>
      </w:r>
      <w:r w:rsidR="00F50C56">
        <w:rPr>
          <w:rFonts w:ascii="Arial" w:eastAsia="Times New Roman" w:hAnsi="Arial" w:cs="Arial"/>
          <w:b/>
          <w:bCs/>
          <w:color w:val="00AAD5"/>
          <w:sz w:val="20"/>
          <w:szCs w:val="20"/>
          <w:u w:val="single"/>
        </w:rPr>
        <w:t>ed</w:t>
      </w:r>
      <w:r w:rsidR="00225D32">
        <w:rPr>
          <w:rFonts w:ascii="Arial" w:eastAsia="Times New Roman" w:hAnsi="Arial" w:cs="Arial"/>
          <w:b/>
          <w:bCs/>
          <w:color w:val="00AAD5"/>
          <w:sz w:val="20"/>
          <w:szCs w:val="20"/>
          <w:u w:val="single"/>
        </w:rPr>
        <w:t xml:space="preserve"> on remote work / location independen</w:t>
      </w:r>
      <w:r w:rsidR="00626B29">
        <w:rPr>
          <w:rFonts w:ascii="Arial" w:eastAsia="Times New Roman" w:hAnsi="Arial" w:cs="Arial"/>
          <w:b/>
          <w:bCs/>
          <w:color w:val="00AAD5"/>
          <w:sz w:val="20"/>
          <w:szCs w:val="20"/>
          <w:u w:val="single"/>
        </w:rPr>
        <w:t>ts</w:t>
      </w:r>
      <w:r w:rsidR="00225D32">
        <w:rPr>
          <w:rFonts w:ascii="Arial" w:eastAsia="Times New Roman" w:hAnsi="Arial" w:cs="Arial"/>
          <w:b/>
          <w:bCs/>
          <w:color w:val="00AAD5"/>
          <w:sz w:val="20"/>
          <w:szCs w:val="20"/>
          <w:u w:val="single"/>
        </w:rPr>
        <w:t>)</w:t>
      </w:r>
      <w:r w:rsidRPr="000D47A0">
        <w:rPr>
          <w:rFonts w:ascii="Arial" w:eastAsia="Times New Roman" w:hAnsi="Arial" w:cs="Arial"/>
          <w:b/>
          <w:bCs/>
          <w:color w:val="00AAD5"/>
          <w:sz w:val="20"/>
          <w:szCs w:val="20"/>
          <w:u w:val="single"/>
        </w:rPr>
        <w:t xml:space="preserve"> </w:t>
      </w:r>
    </w:p>
    <w:p w14:paraId="05FE78C1" w14:textId="77777777" w:rsidR="000E32E0" w:rsidRDefault="000E32E0" w:rsidP="00F54A06">
      <w:pPr>
        <w:rPr>
          <w:rFonts w:ascii="Arial" w:eastAsia="Times New Roman" w:hAnsi="Arial" w:cs="Arial"/>
          <w:b/>
          <w:bCs/>
          <w:color w:val="4472C4" w:themeColor="accent1"/>
          <w:sz w:val="20"/>
          <w:szCs w:val="20"/>
        </w:rPr>
      </w:pPr>
    </w:p>
    <w:p w14:paraId="1ECC6AF5" w14:textId="53C271B2" w:rsidR="00F54A06" w:rsidRPr="000D47A0" w:rsidRDefault="00F54A06" w:rsidP="00F54A06">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Headline</w:t>
      </w:r>
      <w:r w:rsidR="000E32E0" w:rsidRPr="000D47A0">
        <w:rPr>
          <w:rFonts w:ascii="Arial" w:eastAsia="Times New Roman" w:hAnsi="Arial" w:cs="Arial"/>
          <w:b/>
          <w:bCs/>
          <w:color w:val="00AAD5"/>
          <w:sz w:val="20"/>
          <w:szCs w:val="20"/>
        </w:rPr>
        <w:t>/Subject Line</w:t>
      </w:r>
    </w:p>
    <w:p w14:paraId="232FEC68" w14:textId="77777777" w:rsidR="00F54A06" w:rsidRDefault="00F54A06" w:rsidP="00F54A06">
      <w:pPr>
        <w:rPr>
          <w:rFonts w:ascii="Arial" w:eastAsia="Times New Roman" w:hAnsi="Arial" w:cs="Arial"/>
          <w:sz w:val="20"/>
          <w:szCs w:val="20"/>
        </w:rPr>
      </w:pPr>
      <w:r>
        <w:rPr>
          <w:rFonts w:ascii="Arial" w:eastAsia="Times New Roman" w:hAnsi="Arial" w:cs="Arial"/>
          <w:sz w:val="20"/>
          <w:szCs w:val="20"/>
        </w:rPr>
        <w:t>Learn how to be a savvy expat</w:t>
      </w:r>
    </w:p>
    <w:p w14:paraId="008D1C7D" w14:textId="77777777" w:rsidR="00F54A06" w:rsidRDefault="00F54A06" w:rsidP="00F54A06">
      <w:pPr>
        <w:rPr>
          <w:rFonts w:ascii="Arial" w:eastAsia="Times New Roman" w:hAnsi="Arial" w:cs="Arial"/>
          <w:sz w:val="20"/>
          <w:szCs w:val="20"/>
        </w:rPr>
      </w:pPr>
    </w:p>
    <w:p w14:paraId="408A9E8F" w14:textId="77777777" w:rsidR="00F54A06" w:rsidRPr="000D47A0" w:rsidRDefault="00F54A06" w:rsidP="00F54A06">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Subhead</w:t>
      </w:r>
    </w:p>
    <w:p w14:paraId="20F1A1CE" w14:textId="2AB0B836" w:rsidR="00F54A06" w:rsidRDefault="002802CE" w:rsidP="00F54A06">
      <w:pPr>
        <w:rPr>
          <w:rFonts w:ascii="Arial" w:eastAsia="Times New Roman" w:hAnsi="Arial" w:cs="Arial"/>
          <w:sz w:val="20"/>
          <w:szCs w:val="20"/>
        </w:rPr>
      </w:pPr>
      <w:r>
        <w:rPr>
          <w:rFonts w:ascii="Arial" w:eastAsia="Times New Roman" w:hAnsi="Arial" w:cs="Arial"/>
          <w:sz w:val="20"/>
          <w:szCs w:val="20"/>
        </w:rPr>
        <w:t>Four</w:t>
      </w:r>
      <w:r w:rsidR="00F54A06">
        <w:rPr>
          <w:rFonts w:ascii="Arial" w:eastAsia="Times New Roman" w:hAnsi="Arial" w:cs="Arial"/>
          <w:sz w:val="20"/>
          <w:szCs w:val="20"/>
        </w:rPr>
        <w:t xml:space="preserve"> health insurance must-haves for living and working abroad</w:t>
      </w:r>
    </w:p>
    <w:p w14:paraId="70D91035" w14:textId="77777777" w:rsidR="00F54A06" w:rsidRDefault="00F54A06" w:rsidP="00F54A06">
      <w:pPr>
        <w:rPr>
          <w:rFonts w:ascii="Arial" w:eastAsia="Times New Roman" w:hAnsi="Arial" w:cs="Arial"/>
          <w:b/>
          <w:bCs/>
          <w:color w:val="0070C0"/>
          <w:sz w:val="20"/>
          <w:szCs w:val="20"/>
        </w:rPr>
      </w:pPr>
    </w:p>
    <w:p w14:paraId="144137A7" w14:textId="77777777" w:rsidR="00F54A06" w:rsidRPr="000D47A0" w:rsidRDefault="00F54A06" w:rsidP="00F54A06">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Copy</w:t>
      </w:r>
    </w:p>
    <w:p w14:paraId="2500BFDC" w14:textId="326452F1" w:rsidR="00F54A06" w:rsidRDefault="00F54A06" w:rsidP="00F54A06">
      <w:pPr>
        <w:rPr>
          <w:rFonts w:ascii="Arial" w:eastAsia="Times New Roman" w:hAnsi="Arial" w:cs="Arial"/>
          <w:sz w:val="20"/>
          <w:szCs w:val="20"/>
        </w:rPr>
      </w:pPr>
      <w:r w:rsidRPr="00557C31">
        <w:rPr>
          <w:rFonts w:ascii="Arial" w:eastAsia="Times New Roman" w:hAnsi="Arial" w:cs="Arial"/>
          <w:sz w:val="20"/>
          <w:szCs w:val="20"/>
        </w:rPr>
        <w:t>Working remotely has</w:t>
      </w:r>
      <w:r>
        <w:rPr>
          <w:rFonts w:ascii="Arial" w:eastAsia="Times New Roman" w:hAnsi="Arial" w:cs="Arial"/>
          <w:sz w:val="20"/>
          <w:szCs w:val="20"/>
        </w:rPr>
        <w:t xml:space="preserve"> </w:t>
      </w:r>
      <w:r w:rsidRPr="00557C31">
        <w:rPr>
          <w:rFonts w:ascii="Arial" w:eastAsia="Times New Roman" w:hAnsi="Arial" w:cs="Arial"/>
          <w:sz w:val="20"/>
          <w:szCs w:val="20"/>
        </w:rPr>
        <w:t>taken on a whole new meaning</w:t>
      </w:r>
      <w:r w:rsidR="00E260C1">
        <w:rPr>
          <w:rFonts w:ascii="Arial" w:eastAsia="Times New Roman" w:hAnsi="Arial" w:cs="Arial"/>
          <w:sz w:val="20"/>
          <w:szCs w:val="20"/>
        </w:rPr>
        <w:t xml:space="preserve"> </w:t>
      </w:r>
      <w:r>
        <w:rPr>
          <w:rFonts w:ascii="Arial" w:eastAsia="Times New Roman" w:hAnsi="Arial" w:cs="Arial"/>
          <w:sz w:val="20"/>
          <w:szCs w:val="20"/>
        </w:rPr>
        <w:t>to include locations outside the U.S. If you’re someone who is longing to be “location independent” and experience what it’s like to live and work from another country, you’ve got some homework to do before you can set out on your journey.</w:t>
      </w:r>
    </w:p>
    <w:p w14:paraId="28CD2B9F" w14:textId="77777777" w:rsidR="00F54A06" w:rsidRDefault="00F54A06" w:rsidP="00F54A06">
      <w:pPr>
        <w:rPr>
          <w:rFonts w:ascii="Arial" w:eastAsia="Times New Roman" w:hAnsi="Arial" w:cs="Arial"/>
          <w:sz w:val="20"/>
          <w:szCs w:val="20"/>
        </w:rPr>
      </w:pPr>
    </w:p>
    <w:p w14:paraId="5E8C0024" w14:textId="04B7441A" w:rsidR="003028AD" w:rsidRDefault="003028AD" w:rsidP="003028AD">
      <w:pPr>
        <w:rPr>
          <w:rFonts w:ascii="Arial" w:eastAsia="Times New Roman" w:hAnsi="Arial" w:cs="Arial"/>
          <w:sz w:val="20"/>
          <w:szCs w:val="20"/>
        </w:rPr>
      </w:pPr>
      <w:r>
        <w:rPr>
          <w:rFonts w:ascii="Arial" w:eastAsia="Times New Roman" w:hAnsi="Arial" w:cs="Arial"/>
          <w:sz w:val="20"/>
          <w:szCs w:val="20"/>
        </w:rPr>
        <w:t>Savvy expats will tell you that it pays to have an international health plan you trust so you can easily get the care you need, when you need it, from anywhere in the world. This will prevent you from paying for unexpected out-of-pocket costs. It will also ensure that you’re getting the high-quality care and service that you’re used to at home in the U.S.</w:t>
      </w:r>
    </w:p>
    <w:p w14:paraId="7DD57A51" w14:textId="77777777" w:rsidR="00F54A06" w:rsidRDefault="00F54A06" w:rsidP="00F54A06">
      <w:pPr>
        <w:rPr>
          <w:rFonts w:ascii="Arial" w:eastAsia="Times New Roman" w:hAnsi="Arial" w:cs="Arial"/>
          <w:sz w:val="20"/>
          <w:szCs w:val="20"/>
        </w:rPr>
      </w:pPr>
    </w:p>
    <w:p w14:paraId="01C262AD" w14:textId="6DDC0A7D" w:rsidR="00F54A06" w:rsidRPr="00EB1C36" w:rsidRDefault="00F54A06" w:rsidP="00F54A06">
      <w:pPr>
        <w:rPr>
          <w:rFonts w:ascii="Arial" w:eastAsia="Times New Roman" w:hAnsi="Arial" w:cs="Arial"/>
          <w:b/>
          <w:bCs/>
          <w:sz w:val="20"/>
          <w:szCs w:val="20"/>
          <w:u w:val="single"/>
        </w:rPr>
      </w:pPr>
      <w:r w:rsidRPr="00EB1C36">
        <w:rPr>
          <w:rFonts w:ascii="Arial" w:eastAsia="Times New Roman" w:hAnsi="Arial" w:cs="Arial"/>
          <w:b/>
          <w:bCs/>
          <w:sz w:val="20"/>
          <w:szCs w:val="20"/>
          <w:u w:val="single"/>
        </w:rPr>
        <w:t xml:space="preserve">Here are </w:t>
      </w:r>
      <w:r w:rsidR="002802CE">
        <w:rPr>
          <w:rFonts w:ascii="Arial" w:eastAsia="Times New Roman" w:hAnsi="Arial" w:cs="Arial"/>
          <w:b/>
          <w:bCs/>
          <w:sz w:val="20"/>
          <w:szCs w:val="20"/>
          <w:u w:val="single"/>
        </w:rPr>
        <w:t>four</w:t>
      </w:r>
      <w:r w:rsidRPr="00EB1C36">
        <w:rPr>
          <w:rFonts w:ascii="Arial" w:eastAsia="Times New Roman" w:hAnsi="Arial" w:cs="Arial"/>
          <w:b/>
          <w:bCs/>
          <w:sz w:val="20"/>
          <w:szCs w:val="20"/>
          <w:u w:val="single"/>
        </w:rPr>
        <w:t xml:space="preserve"> health insurance must-haves for living and working abroad</w:t>
      </w:r>
    </w:p>
    <w:p w14:paraId="19503408" w14:textId="77777777" w:rsidR="00F54A06" w:rsidRDefault="00F54A06" w:rsidP="00F54A06">
      <w:pPr>
        <w:rPr>
          <w:rFonts w:ascii="Arial" w:eastAsia="Times New Roman" w:hAnsi="Arial" w:cs="Arial"/>
          <w:sz w:val="20"/>
          <w:szCs w:val="20"/>
        </w:rPr>
      </w:pPr>
    </w:p>
    <w:p w14:paraId="34E8DEB1" w14:textId="05BC3C37" w:rsidR="00F54A06" w:rsidRDefault="00F54A06" w:rsidP="00F54A06">
      <w:pPr>
        <w:rPr>
          <w:rFonts w:ascii="Arial" w:eastAsia="Times New Roman" w:hAnsi="Arial" w:cs="Arial"/>
          <w:sz w:val="20"/>
          <w:szCs w:val="20"/>
        </w:rPr>
      </w:pPr>
      <w:r w:rsidRPr="00863E93">
        <w:rPr>
          <w:rFonts w:ascii="Arial" w:eastAsia="Times New Roman" w:hAnsi="Arial" w:cs="Arial"/>
          <w:b/>
          <w:bCs/>
          <w:sz w:val="20"/>
          <w:szCs w:val="20"/>
        </w:rPr>
        <w:t>Stong global network, both inside and outside the U.S.</w:t>
      </w:r>
      <w:r w:rsidR="005B77F8">
        <w:rPr>
          <w:rFonts w:ascii="Arial" w:eastAsia="Times New Roman" w:hAnsi="Arial" w:cs="Arial"/>
          <w:sz w:val="20"/>
          <w:szCs w:val="20"/>
        </w:rPr>
        <w:t xml:space="preserve">  </w:t>
      </w:r>
      <w:r w:rsidR="00801381">
        <w:rPr>
          <w:rFonts w:ascii="Arial" w:eastAsia="Times New Roman" w:hAnsi="Arial" w:cs="Arial"/>
          <w:sz w:val="20"/>
          <w:szCs w:val="20"/>
        </w:rPr>
        <w:t>Depending on the plan you choose</w:t>
      </w:r>
      <w:r w:rsidR="006A7D27">
        <w:rPr>
          <w:rFonts w:ascii="Arial" w:eastAsia="Times New Roman" w:hAnsi="Arial" w:cs="Arial"/>
          <w:sz w:val="20"/>
          <w:szCs w:val="20"/>
        </w:rPr>
        <w:t>, y</w:t>
      </w:r>
      <w:r w:rsidR="009C663F">
        <w:rPr>
          <w:rFonts w:ascii="Arial" w:eastAsia="Times New Roman" w:hAnsi="Arial" w:cs="Arial"/>
          <w:sz w:val="20"/>
          <w:szCs w:val="20"/>
        </w:rPr>
        <w:t>our international health plan</w:t>
      </w:r>
      <w:r>
        <w:rPr>
          <w:rFonts w:ascii="Arial" w:eastAsia="Times New Roman" w:hAnsi="Arial" w:cs="Arial"/>
          <w:sz w:val="20"/>
          <w:szCs w:val="20"/>
        </w:rPr>
        <w:t xml:space="preserve"> </w:t>
      </w:r>
      <w:r w:rsidR="00801381">
        <w:rPr>
          <w:rFonts w:ascii="Arial" w:eastAsia="Times New Roman" w:hAnsi="Arial" w:cs="Arial"/>
          <w:sz w:val="20"/>
          <w:szCs w:val="20"/>
        </w:rPr>
        <w:t>may</w:t>
      </w:r>
      <w:r>
        <w:rPr>
          <w:rFonts w:ascii="Arial" w:eastAsia="Times New Roman" w:hAnsi="Arial" w:cs="Arial"/>
          <w:sz w:val="20"/>
          <w:szCs w:val="20"/>
        </w:rPr>
        <w:t xml:space="preserve"> be your primary health plan</w:t>
      </w:r>
      <w:r w:rsidR="000E32E0">
        <w:rPr>
          <w:rFonts w:ascii="Arial" w:eastAsia="Times New Roman" w:hAnsi="Arial" w:cs="Arial"/>
          <w:sz w:val="20"/>
          <w:szCs w:val="20"/>
        </w:rPr>
        <w:t xml:space="preserve">. </w:t>
      </w:r>
      <w:r w:rsidR="00801381">
        <w:rPr>
          <w:rFonts w:ascii="Arial" w:eastAsia="Times New Roman" w:hAnsi="Arial" w:cs="Arial"/>
          <w:sz w:val="20"/>
          <w:szCs w:val="20"/>
        </w:rPr>
        <w:t>If you plan to</w:t>
      </w:r>
      <w:r w:rsidR="000E32E0">
        <w:rPr>
          <w:rFonts w:ascii="Arial" w:eastAsia="Times New Roman" w:hAnsi="Arial" w:cs="Arial"/>
          <w:sz w:val="20"/>
          <w:szCs w:val="20"/>
        </w:rPr>
        <w:t xml:space="preserve"> travel back to U.S. </w:t>
      </w:r>
      <w:r w:rsidR="00801381">
        <w:rPr>
          <w:rFonts w:ascii="Arial" w:eastAsia="Times New Roman" w:hAnsi="Arial" w:cs="Arial"/>
          <w:sz w:val="20"/>
          <w:szCs w:val="20"/>
        </w:rPr>
        <w:t>often</w:t>
      </w:r>
      <w:r w:rsidR="000E32E0">
        <w:rPr>
          <w:rFonts w:ascii="Arial" w:eastAsia="Times New Roman" w:hAnsi="Arial" w:cs="Arial"/>
          <w:sz w:val="20"/>
          <w:szCs w:val="20"/>
        </w:rPr>
        <w:t xml:space="preserve">, </w:t>
      </w:r>
      <w:r>
        <w:rPr>
          <w:rFonts w:ascii="Arial" w:eastAsia="Times New Roman" w:hAnsi="Arial" w:cs="Arial"/>
          <w:sz w:val="20"/>
          <w:szCs w:val="20"/>
        </w:rPr>
        <w:t>you</w:t>
      </w:r>
      <w:r w:rsidR="009C663F">
        <w:rPr>
          <w:rFonts w:ascii="Arial" w:eastAsia="Times New Roman" w:hAnsi="Arial" w:cs="Arial"/>
          <w:sz w:val="20"/>
          <w:szCs w:val="20"/>
        </w:rPr>
        <w:t>’ll</w:t>
      </w:r>
      <w:r>
        <w:rPr>
          <w:rFonts w:ascii="Arial" w:eastAsia="Times New Roman" w:hAnsi="Arial" w:cs="Arial"/>
          <w:sz w:val="20"/>
          <w:szCs w:val="20"/>
        </w:rPr>
        <w:t xml:space="preserve"> want to make sure </w:t>
      </w:r>
      <w:r w:rsidR="009C663F">
        <w:rPr>
          <w:rFonts w:ascii="Arial" w:eastAsia="Times New Roman" w:hAnsi="Arial" w:cs="Arial"/>
          <w:sz w:val="20"/>
          <w:szCs w:val="20"/>
        </w:rPr>
        <w:t xml:space="preserve">that you have </w:t>
      </w:r>
      <w:r w:rsidR="00BC3603">
        <w:rPr>
          <w:rFonts w:ascii="Arial" w:eastAsia="Times New Roman" w:hAnsi="Arial" w:cs="Arial"/>
          <w:sz w:val="20"/>
          <w:szCs w:val="20"/>
        </w:rPr>
        <w:t xml:space="preserve">a plan that </w:t>
      </w:r>
      <w:r w:rsidR="00D15466">
        <w:rPr>
          <w:rFonts w:ascii="Arial" w:eastAsia="Times New Roman" w:hAnsi="Arial" w:cs="Arial"/>
          <w:sz w:val="20"/>
          <w:szCs w:val="20"/>
        </w:rPr>
        <w:t>gives you easy access to providers and care anywhere in the world.</w:t>
      </w:r>
    </w:p>
    <w:p w14:paraId="62EB1D9C" w14:textId="70DBC7DB" w:rsidR="009C663F" w:rsidRDefault="009C663F" w:rsidP="00F54A06">
      <w:pPr>
        <w:rPr>
          <w:rFonts w:ascii="Arial" w:eastAsia="Times New Roman" w:hAnsi="Arial" w:cs="Arial"/>
          <w:sz w:val="20"/>
          <w:szCs w:val="20"/>
        </w:rPr>
      </w:pPr>
    </w:p>
    <w:p w14:paraId="221A36CA" w14:textId="45EAEAD5" w:rsidR="00935582" w:rsidRPr="00935582" w:rsidRDefault="00054BC9" w:rsidP="00A72A53">
      <w:pPr>
        <w:pStyle w:val="ListParagraph"/>
        <w:numPr>
          <w:ilvl w:val="0"/>
          <w:numId w:val="5"/>
        </w:numPr>
        <w:spacing w:after="0" w:line="240" w:lineRule="auto"/>
        <w:rPr>
          <w:rFonts w:ascii="Arial" w:hAnsi="Arial" w:cs="Arial"/>
          <w:sz w:val="20"/>
          <w:szCs w:val="20"/>
        </w:rPr>
      </w:pPr>
      <w:r w:rsidRPr="00935582">
        <w:rPr>
          <w:rFonts w:ascii="Arial" w:eastAsia="Times New Roman" w:hAnsi="Arial" w:cs="Arial"/>
          <w:b/>
          <w:bCs/>
          <w:sz w:val="20"/>
          <w:szCs w:val="20"/>
        </w:rPr>
        <w:t>Did you know</w:t>
      </w:r>
      <w:r w:rsidRPr="00935582">
        <w:rPr>
          <w:rFonts w:ascii="Arial" w:eastAsia="Times New Roman" w:hAnsi="Arial" w:cs="Arial"/>
          <w:sz w:val="20"/>
          <w:szCs w:val="20"/>
        </w:rPr>
        <w:t xml:space="preserve">: </w:t>
      </w:r>
      <w:r w:rsidR="006A7D27" w:rsidRPr="00816669">
        <w:rPr>
          <w:rFonts w:ascii="Arial" w:eastAsia="Times New Roman" w:hAnsi="Arial" w:cs="Arial"/>
          <w:sz w:val="20"/>
          <w:szCs w:val="20"/>
        </w:rPr>
        <w:t xml:space="preserve">Most </w:t>
      </w:r>
      <w:r w:rsidR="00935582" w:rsidRPr="00816669">
        <w:rPr>
          <w:rFonts w:ascii="Arial" w:hAnsi="Arial" w:cs="Arial"/>
          <w:sz w:val="20"/>
          <w:szCs w:val="20"/>
          <w:highlight w:val="cyan"/>
        </w:rPr>
        <w:t>GeoBlue</w:t>
      </w:r>
      <w:r w:rsidR="00520640" w:rsidRPr="00520640">
        <w:rPr>
          <w:rFonts w:ascii="Arial" w:eastAsia="Times New Roman" w:hAnsi="Arial" w:cs="Arial"/>
          <w:sz w:val="20"/>
          <w:szCs w:val="20"/>
          <w:highlight w:val="cyan"/>
          <w:vertAlign w:val="superscript"/>
        </w:rPr>
        <w:t>®</w:t>
      </w:r>
      <w:r w:rsidR="00935582" w:rsidRPr="00816669">
        <w:rPr>
          <w:rFonts w:ascii="Arial" w:hAnsi="Arial" w:cs="Arial"/>
          <w:sz w:val="20"/>
          <w:szCs w:val="20"/>
          <w:highlight w:val="cyan"/>
        </w:rPr>
        <w:t xml:space="preserve"> health plans</w:t>
      </w:r>
      <w:r w:rsidR="00935582" w:rsidRPr="00935582">
        <w:rPr>
          <w:rFonts w:ascii="Arial" w:hAnsi="Arial" w:cs="Arial"/>
          <w:sz w:val="20"/>
          <w:szCs w:val="20"/>
        </w:rPr>
        <w:t xml:space="preserve"> </w:t>
      </w:r>
      <w:r w:rsidR="00154282" w:rsidRPr="005149E8">
        <w:rPr>
          <w:rFonts w:ascii="Arial" w:eastAsia="Times New Roman" w:hAnsi="Arial" w:cs="Arial"/>
          <w:sz w:val="20"/>
          <w:szCs w:val="20"/>
          <w:highlight w:val="yellow"/>
        </w:rPr>
        <w:t xml:space="preserve">[link </w:t>
      </w:r>
      <w:r w:rsidR="00154282" w:rsidRPr="00154282">
        <w:rPr>
          <w:rFonts w:ascii="Arial" w:eastAsia="Times New Roman" w:hAnsi="Arial" w:cs="Arial"/>
          <w:sz w:val="20"/>
          <w:szCs w:val="20"/>
          <w:highlight w:val="yellow"/>
        </w:rPr>
        <w:t>to PURL]</w:t>
      </w:r>
      <w:r w:rsidR="00154282">
        <w:rPr>
          <w:rFonts w:ascii="Arial" w:eastAsia="Times New Roman" w:hAnsi="Arial" w:cs="Arial"/>
          <w:sz w:val="20"/>
          <w:szCs w:val="20"/>
        </w:rPr>
        <w:t xml:space="preserve"> </w:t>
      </w:r>
      <w:r w:rsidR="00BC3603">
        <w:rPr>
          <w:rFonts w:ascii="Arial" w:hAnsi="Arial" w:cs="Arial"/>
          <w:sz w:val="20"/>
          <w:szCs w:val="20"/>
        </w:rPr>
        <w:t>allow members</w:t>
      </w:r>
      <w:r w:rsidR="00935582" w:rsidRPr="00935582">
        <w:rPr>
          <w:rFonts w:ascii="Arial" w:hAnsi="Arial" w:cs="Arial"/>
          <w:sz w:val="20"/>
          <w:szCs w:val="20"/>
        </w:rPr>
        <w:t xml:space="preserve"> to access the Blue Cross and Blue Shield Blue Card PPO network within the </w:t>
      </w:r>
      <w:r w:rsidR="00AD187F">
        <w:rPr>
          <w:rFonts w:ascii="Arial" w:hAnsi="Arial" w:cs="Arial"/>
          <w:sz w:val="20"/>
          <w:szCs w:val="20"/>
        </w:rPr>
        <w:t>U.S</w:t>
      </w:r>
      <w:r w:rsidR="00935582" w:rsidRPr="00935582">
        <w:rPr>
          <w:rFonts w:ascii="Arial" w:hAnsi="Arial" w:cs="Arial"/>
          <w:sz w:val="20"/>
          <w:szCs w:val="20"/>
        </w:rPr>
        <w:t>.</w:t>
      </w:r>
      <w:r w:rsidR="003650AB">
        <w:rPr>
          <w:rFonts w:ascii="Arial" w:hAnsi="Arial" w:cs="Arial"/>
          <w:sz w:val="20"/>
          <w:szCs w:val="20"/>
        </w:rPr>
        <w:t xml:space="preserve">  </w:t>
      </w:r>
      <w:r w:rsidR="00BC3603">
        <w:rPr>
          <w:rFonts w:ascii="Arial" w:hAnsi="Arial" w:cs="Arial"/>
          <w:sz w:val="20"/>
          <w:szCs w:val="20"/>
        </w:rPr>
        <w:t>Blue Cross Blue Shield has built direct relationships with an</w:t>
      </w:r>
      <w:r w:rsidR="006A7D27">
        <w:rPr>
          <w:rFonts w:ascii="Arial" w:hAnsi="Arial" w:cs="Arial"/>
          <w:sz w:val="20"/>
          <w:szCs w:val="20"/>
        </w:rPr>
        <w:t xml:space="preserve"> </w:t>
      </w:r>
      <w:r w:rsidR="00935582" w:rsidRPr="00935582">
        <w:rPr>
          <w:rFonts w:ascii="Arial" w:hAnsi="Arial" w:cs="Arial"/>
          <w:sz w:val="20"/>
          <w:szCs w:val="20"/>
        </w:rPr>
        <w:t xml:space="preserve">expansive network of more than 1.7 million providers, spanning every </w:t>
      </w:r>
      <w:r w:rsidR="00E260C1">
        <w:rPr>
          <w:rFonts w:ascii="Arial" w:hAnsi="Arial" w:cs="Arial"/>
          <w:sz w:val="20"/>
          <w:szCs w:val="20"/>
        </w:rPr>
        <w:t>ZIP</w:t>
      </w:r>
      <w:r w:rsidR="00935582" w:rsidRPr="00935582">
        <w:rPr>
          <w:rFonts w:ascii="Arial" w:hAnsi="Arial" w:cs="Arial"/>
          <w:sz w:val="20"/>
          <w:szCs w:val="20"/>
        </w:rPr>
        <w:t xml:space="preserve"> code in the United States. That’s more board-certified doctors than any other health insurance company. </w:t>
      </w:r>
      <w:r w:rsidR="002802CE">
        <w:rPr>
          <w:rFonts w:ascii="Arial" w:hAnsi="Arial" w:cs="Arial"/>
          <w:sz w:val="20"/>
          <w:szCs w:val="20"/>
        </w:rPr>
        <w:t>And</w:t>
      </w:r>
      <w:r w:rsidR="000E32E0">
        <w:rPr>
          <w:rFonts w:ascii="Arial" w:hAnsi="Arial" w:cs="Arial"/>
          <w:sz w:val="20"/>
          <w:szCs w:val="20"/>
        </w:rPr>
        <w:t xml:space="preserve"> </w:t>
      </w:r>
      <w:r w:rsidR="00935582" w:rsidRPr="00935582">
        <w:rPr>
          <w:rFonts w:ascii="Arial" w:hAnsi="Arial" w:cs="Arial"/>
          <w:sz w:val="20"/>
          <w:szCs w:val="20"/>
        </w:rPr>
        <w:t xml:space="preserve">you’ll </w:t>
      </w:r>
      <w:r w:rsidR="004215B7">
        <w:rPr>
          <w:rFonts w:ascii="Arial" w:hAnsi="Arial" w:cs="Arial"/>
          <w:sz w:val="20"/>
          <w:szCs w:val="20"/>
        </w:rPr>
        <w:t xml:space="preserve">typically </w:t>
      </w:r>
      <w:r w:rsidR="00935582" w:rsidRPr="00935582">
        <w:rPr>
          <w:rFonts w:ascii="Arial" w:hAnsi="Arial" w:cs="Arial"/>
          <w:sz w:val="20"/>
          <w:szCs w:val="20"/>
        </w:rPr>
        <w:t>pay less when you go to a provider in the Blue Card PPO network.</w:t>
      </w:r>
    </w:p>
    <w:p w14:paraId="4F5461C8" w14:textId="77777777" w:rsidR="00A72A53" w:rsidRDefault="00A72A53" w:rsidP="00F54A06">
      <w:pPr>
        <w:rPr>
          <w:rFonts w:ascii="Arial" w:eastAsia="Times New Roman" w:hAnsi="Arial" w:cs="Arial"/>
          <w:b/>
          <w:bCs/>
          <w:sz w:val="20"/>
          <w:szCs w:val="20"/>
        </w:rPr>
      </w:pPr>
    </w:p>
    <w:p w14:paraId="14FD04CF" w14:textId="33EABCA9" w:rsidR="000E32E0" w:rsidRDefault="00F54A06" w:rsidP="00F54A06">
      <w:pPr>
        <w:rPr>
          <w:rFonts w:ascii="Arial" w:eastAsia="Times New Roman" w:hAnsi="Arial" w:cs="Arial"/>
          <w:sz w:val="20"/>
          <w:szCs w:val="20"/>
        </w:rPr>
      </w:pPr>
      <w:r w:rsidRPr="00863E93">
        <w:rPr>
          <w:rFonts w:ascii="Arial" w:eastAsia="Times New Roman" w:hAnsi="Arial" w:cs="Arial"/>
          <w:b/>
          <w:bCs/>
          <w:sz w:val="20"/>
          <w:szCs w:val="20"/>
        </w:rPr>
        <w:t>Coverage for services that a domestic health plan doesn’t cover</w:t>
      </w:r>
      <w:r>
        <w:rPr>
          <w:rFonts w:ascii="Arial" w:eastAsia="Times New Roman" w:hAnsi="Arial" w:cs="Arial"/>
          <w:sz w:val="20"/>
          <w:szCs w:val="20"/>
        </w:rPr>
        <w:t>.</w:t>
      </w:r>
      <w:r w:rsidR="005B77F8">
        <w:rPr>
          <w:rFonts w:ascii="Arial" w:eastAsia="Times New Roman" w:hAnsi="Arial" w:cs="Arial"/>
          <w:sz w:val="20"/>
          <w:szCs w:val="20"/>
        </w:rPr>
        <w:t xml:space="preserve"> </w:t>
      </w:r>
      <w:r w:rsidR="000E32E0">
        <w:rPr>
          <w:rFonts w:ascii="Arial" w:eastAsia="Times New Roman" w:hAnsi="Arial" w:cs="Arial"/>
          <w:sz w:val="20"/>
          <w:szCs w:val="20"/>
        </w:rPr>
        <w:t xml:space="preserve">Your domestic health plan is designed </w:t>
      </w:r>
      <w:r w:rsidR="002802CE">
        <w:rPr>
          <w:rFonts w:ascii="Arial" w:eastAsia="Times New Roman" w:hAnsi="Arial" w:cs="Arial"/>
          <w:sz w:val="20"/>
          <w:szCs w:val="20"/>
        </w:rPr>
        <w:t xml:space="preserve">for the </w:t>
      </w:r>
      <w:r w:rsidR="000E32E0">
        <w:rPr>
          <w:rFonts w:ascii="Arial" w:eastAsia="Times New Roman" w:hAnsi="Arial" w:cs="Arial"/>
          <w:sz w:val="20"/>
          <w:szCs w:val="20"/>
        </w:rPr>
        <w:t xml:space="preserve">U.S. healthcare system. </w:t>
      </w:r>
      <w:r w:rsidR="002802CE">
        <w:rPr>
          <w:rFonts w:ascii="Arial" w:eastAsia="Times New Roman" w:hAnsi="Arial" w:cs="Arial"/>
          <w:sz w:val="20"/>
          <w:szCs w:val="20"/>
        </w:rPr>
        <w:t>Typically,</w:t>
      </w:r>
      <w:r w:rsidR="000E32E0">
        <w:rPr>
          <w:rFonts w:ascii="Arial" w:eastAsia="Times New Roman" w:hAnsi="Arial" w:cs="Arial"/>
          <w:sz w:val="20"/>
          <w:szCs w:val="20"/>
        </w:rPr>
        <w:t xml:space="preserve"> it does not cover benefits such as medical</w:t>
      </w:r>
      <w:r w:rsidR="00D15466">
        <w:rPr>
          <w:rFonts w:ascii="Arial" w:eastAsia="Times New Roman" w:hAnsi="Arial" w:cs="Arial"/>
          <w:sz w:val="20"/>
          <w:szCs w:val="20"/>
        </w:rPr>
        <w:t>ly necessary</w:t>
      </w:r>
      <w:r w:rsidR="000E32E0">
        <w:rPr>
          <w:rFonts w:ascii="Arial" w:eastAsia="Times New Roman" w:hAnsi="Arial" w:cs="Arial"/>
          <w:sz w:val="20"/>
          <w:szCs w:val="20"/>
        </w:rPr>
        <w:t xml:space="preserve"> evacuation</w:t>
      </w:r>
      <w:r w:rsidR="00D15466">
        <w:rPr>
          <w:rFonts w:ascii="Arial" w:eastAsia="Times New Roman" w:hAnsi="Arial" w:cs="Arial"/>
          <w:sz w:val="20"/>
          <w:szCs w:val="20"/>
        </w:rPr>
        <w:t xml:space="preserve"> that enables you to be transported to a center of medical excellence or back home, depending on the situation</w:t>
      </w:r>
      <w:r w:rsidR="002802CE">
        <w:rPr>
          <w:rFonts w:ascii="Arial" w:eastAsia="Times New Roman" w:hAnsi="Arial" w:cs="Arial"/>
          <w:sz w:val="20"/>
          <w:szCs w:val="20"/>
        </w:rPr>
        <w:t xml:space="preserve">. Also, you may have to pay out-of-pocket and file claim, </w:t>
      </w:r>
      <w:r w:rsidR="005B77F8">
        <w:rPr>
          <w:rFonts w:ascii="Arial" w:eastAsia="Times New Roman" w:hAnsi="Arial" w:cs="Arial"/>
          <w:sz w:val="20"/>
          <w:szCs w:val="20"/>
        </w:rPr>
        <w:t xml:space="preserve">satisfy your deductible, </w:t>
      </w:r>
      <w:r w:rsidR="002802CE">
        <w:rPr>
          <w:rFonts w:ascii="Arial" w:eastAsia="Times New Roman" w:hAnsi="Arial" w:cs="Arial"/>
          <w:sz w:val="20"/>
          <w:szCs w:val="20"/>
        </w:rPr>
        <w:t xml:space="preserve">or your claim may be considered out-of-network or even denied </w:t>
      </w:r>
      <w:r w:rsidR="005B77F8">
        <w:rPr>
          <w:rFonts w:ascii="Arial" w:eastAsia="Times New Roman" w:hAnsi="Arial" w:cs="Arial"/>
          <w:sz w:val="20"/>
          <w:szCs w:val="20"/>
        </w:rPr>
        <w:t>if</w:t>
      </w:r>
      <w:r w:rsidR="002802CE">
        <w:rPr>
          <w:rFonts w:ascii="Arial" w:eastAsia="Times New Roman" w:hAnsi="Arial" w:cs="Arial"/>
          <w:sz w:val="20"/>
          <w:szCs w:val="20"/>
        </w:rPr>
        <w:t xml:space="preserve"> it doesn’t meet the guidelines of your domestic health plan.</w:t>
      </w:r>
      <w:r w:rsidR="000E32E0">
        <w:rPr>
          <w:rFonts w:ascii="Arial" w:eastAsia="Times New Roman" w:hAnsi="Arial" w:cs="Arial"/>
          <w:sz w:val="20"/>
          <w:szCs w:val="20"/>
        </w:rPr>
        <w:t xml:space="preserve"> </w:t>
      </w:r>
    </w:p>
    <w:p w14:paraId="1404FC14" w14:textId="1E475526" w:rsidR="002802CE" w:rsidRDefault="002802CE" w:rsidP="00F54A06">
      <w:pPr>
        <w:rPr>
          <w:rFonts w:ascii="Arial" w:eastAsia="Times New Roman" w:hAnsi="Arial" w:cs="Arial"/>
          <w:sz w:val="20"/>
          <w:szCs w:val="20"/>
        </w:rPr>
      </w:pPr>
    </w:p>
    <w:p w14:paraId="319A4A07" w14:textId="110D0726" w:rsidR="002802CE" w:rsidRPr="002802CE" w:rsidRDefault="002802CE" w:rsidP="002802CE">
      <w:pPr>
        <w:pStyle w:val="ListParagraph"/>
        <w:numPr>
          <w:ilvl w:val="0"/>
          <w:numId w:val="5"/>
        </w:numPr>
        <w:rPr>
          <w:rFonts w:ascii="Arial" w:eastAsia="Times New Roman" w:hAnsi="Arial" w:cs="Arial"/>
          <w:sz w:val="20"/>
          <w:szCs w:val="20"/>
        </w:rPr>
      </w:pPr>
      <w:r w:rsidRPr="002802CE">
        <w:rPr>
          <w:rFonts w:ascii="Arial" w:eastAsia="Times New Roman" w:hAnsi="Arial" w:cs="Arial"/>
          <w:b/>
          <w:bCs/>
          <w:sz w:val="20"/>
          <w:szCs w:val="20"/>
        </w:rPr>
        <w:t>Did you know</w:t>
      </w:r>
      <w:r>
        <w:rPr>
          <w:rFonts w:ascii="Arial" w:eastAsia="Times New Roman" w:hAnsi="Arial" w:cs="Arial"/>
          <w:sz w:val="20"/>
          <w:szCs w:val="20"/>
        </w:rPr>
        <w:t xml:space="preserve">: All </w:t>
      </w:r>
      <w:r w:rsidRPr="00816669">
        <w:rPr>
          <w:rFonts w:ascii="Arial" w:eastAsia="Times New Roman" w:hAnsi="Arial" w:cs="Arial"/>
          <w:sz w:val="20"/>
          <w:szCs w:val="20"/>
          <w:highlight w:val="cyan"/>
        </w:rPr>
        <w:t>GeoBlue health plans</w:t>
      </w:r>
      <w:r w:rsidR="008E1E04">
        <w:rPr>
          <w:rFonts w:ascii="Arial" w:eastAsia="Times New Roman" w:hAnsi="Arial" w:cs="Arial"/>
          <w:sz w:val="20"/>
          <w:szCs w:val="20"/>
        </w:rPr>
        <w:t xml:space="preserve"> </w:t>
      </w:r>
      <w:r w:rsidR="00154282" w:rsidRPr="005149E8">
        <w:rPr>
          <w:rFonts w:ascii="Arial" w:eastAsia="Times New Roman" w:hAnsi="Arial" w:cs="Arial"/>
          <w:sz w:val="20"/>
          <w:szCs w:val="20"/>
          <w:highlight w:val="yellow"/>
        </w:rPr>
        <w:t xml:space="preserve">[link </w:t>
      </w:r>
      <w:r w:rsidR="00154282" w:rsidRPr="00154282">
        <w:rPr>
          <w:rFonts w:ascii="Arial" w:eastAsia="Times New Roman" w:hAnsi="Arial" w:cs="Arial"/>
          <w:sz w:val="20"/>
          <w:szCs w:val="20"/>
          <w:highlight w:val="yellow"/>
        </w:rPr>
        <w:t>to PURL]</w:t>
      </w:r>
      <w:r w:rsidR="00154282">
        <w:rPr>
          <w:rFonts w:ascii="Arial" w:eastAsia="Times New Roman" w:hAnsi="Arial" w:cs="Arial"/>
          <w:sz w:val="20"/>
          <w:szCs w:val="20"/>
        </w:rPr>
        <w:t xml:space="preserve"> </w:t>
      </w:r>
      <w:r w:rsidR="005B77F8">
        <w:rPr>
          <w:rFonts w:ascii="Arial" w:eastAsia="Times New Roman" w:hAnsi="Arial" w:cs="Arial"/>
          <w:sz w:val="20"/>
          <w:szCs w:val="20"/>
        </w:rPr>
        <w:t xml:space="preserve">include medical evacuation and repatriation benefits, which can cost </w:t>
      </w:r>
      <w:r w:rsidR="00AD187F">
        <w:rPr>
          <w:rFonts w:ascii="Arial" w:eastAsia="Times New Roman" w:hAnsi="Arial" w:cs="Arial"/>
          <w:sz w:val="20"/>
          <w:szCs w:val="20"/>
        </w:rPr>
        <w:t xml:space="preserve">you </w:t>
      </w:r>
      <w:r w:rsidR="005B77F8">
        <w:rPr>
          <w:rFonts w:ascii="Arial" w:eastAsia="Times New Roman" w:hAnsi="Arial" w:cs="Arial"/>
          <w:sz w:val="20"/>
          <w:szCs w:val="20"/>
        </w:rPr>
        <w:t xml:space="preserve">thousands if the claim is rejected by </w:t>
      </w:r>
      <w:r w:rsidR="00E260C1">
        <w:rPr>
          <w:rFonts w:ascii="Arial" w:eastAsia="Times New Roman" w:hAnsi="Arial" w:cs="Arial"/>
          <w:sz w:val="20"/>
          <w:szCs w:val="20"/>
        </w:rPr>
        <w:t xml:space="preserve">a </w:t>
      </w:r>
      <w:r w:rsidR="005B77F8">
        <w:rPr>
          <w:rFonts w:ascii="Arial" w:eastAsia="Times New Roman" w:hAnsi="Arial" w:cs="Arial"/>
          <w:sz w:val="20"/>
          <w:szCs w:val="20"/>
        </w:rPr>
        <w:t>domestic health plan. Additionally, GeoBlue offers first-dollar coverage, which means you don’t have to pay a deductible.</w:t>
      </w:r>
    </w:p>
    <w:p w14:paraId="386867EF" w14:textId="4D7A8EC9" w:rsidR="000E32E0" w:rsidRDefault="00AD187F" w:rsidP="00F54A06">
      <w:pPr>
        <w:rPr>
          <w:rFonts w:ascii="Arial" w:eastAsia="Times New Roman" w:hAnsi="Arial" w:cs="Arial"/>
          <w:sz w:val="20"/>
          <w:szCs w:val="20"/>
        </w:rPr>
      </w:pPr>
      <w:r w:rsidRPr="00AD187F">
        <w:rPr>
          <w:rFonts w:ascii="Arial" w:eastAsia="Times New Roman" w:hAnsi="Arial" w:cs="Arial"/>
          <w:b/>
          <w:bCs/>
          <w:sz w:val="20"/>
          <w:szCs w:val="20"/>
        </w:rPr>
        <w:t>Tools</w:t>
      </w:r>
      <w:r w:rsidR="000E32E0" w:rsidRPr="00AD187F">
        <w:rPr>
          <w:rFonts w:ascii="Arial" w:eastAsia="Times New Roman" w:hAnsi="Arial" w:cs="Arial"/>
          <w:b/>
          <w:bCs/>
          <w:sz w:val="20"/>
          <w:szCs w:val="20"/>
        </w:rPr>
        <w:t xml:space="preserve"> for navigating </w:t>
      </w:r>
      <w:r w:rsidRPr="00AD187F">
        <w:rPr>
          <w:rFonts w:ascii="Arial" w:eastAsia="Times New Roman" w:hAnsi="Arial" w:cs="Arial"/>
          <w:b/>
          <w:bCs/>
          <w:sz w:val="20"/>
          <w:szCs w:val="20"/>
        </w:rPr>
        <w:t xml:space="preserve">the </w:t>
      </w:r>
      <w:r w:rsidR="00AD1990">
        <w:rPr>
          <w:rFonts w:ascii="Arial" w:eastAsia="Times New Roman" w:hAnsi="Arial" w:cs="Arial"/>
          <w:b/>
          <w:bCs/>
          <w:sz w:val="20"/>
          <w:szCs w:val="20"/>
        </w:rPr>
        <w:t>many different</w:t>
      </w:r>
      <w:r w:rsidRPr="00AD187F">
        <w:rPr>
          <w:rFonts w:ascii="Arial" w:eastAsia="Times New Roman" w:hAnsi="Arial" w:cs="Arial"/>
          <w:b/>
          <w:bCs/>
          <w:sz w:val="20"/>
          <w:szCs w:val="20"/>
        </w:rPr>
        <w:t xml:space="preserve"> healthcare systems</w:t>
      </w:r>
      <w:r w:rsidR="00AD1990">
        <w:rPr>
          <w:rFonts w:ascii="Arial" w:eastAsia="Times New Roman" w:hAnsi="Arial" w:cs="Arial"/>
          <w:b/>
          <w:bCs/>
          <w:sz w:val="20"/>
          <w:szCs w:val="20"/>
        </w:rPr>
        <w:t xml:space="preserve"> throughout the world</w:t>
      </w:r>
      <w:r>
        <w:rPr>
          <w:rFonts w:ascii="Arial" w:eastAsia="Times New Roman" w:hAnsi="Arial" w:cs="Arial"/>
          <w:sz w:val="20"/>
          <w:szCs w:val="20"/>
        </w:rPr>
        <w:t xml:space="preserve">. We all know that navigating the U.S. healthcare system can be challenging. Imagine what it’s like to navigate a healthcare system in another county, when you don’t speak the language, </w:t>
      </w:r>
      <w:r w:rsidR="005C79D8">
        <w:rPr>
          <w:rFonts w:ascii="Arial" w:eastAsia="Times New Roman" w:hAnsi="Arial" w:cs="Arial"/>
          <w:sz w:val="20"/>
          <w:szCs w:val="20"/>
        </w:rPr>
        <w:t>or know where to find quality providers</w:t>
      </w:r>
      <w:r>
        <w:rPr>
          <w:rFonts w:ascii="Arial" w:eastAsia="Times New Roman" w:hAnsi="Arial" w:cs="Arial"/>
          <w:sz w:val="20"/>
          <w:szCs w:val="20"/>
        </w:rPr>
        <w:t xml:space="preserve">.  You’ll want to make sure that your international health plan </w:t>
      </w:r>
      <w:r w:rsidR="00816669">
        <w:rPr>
          <w:rFonts w:ascii="Arial" w:eastAsia="Times New Roman" w:hAnsi="Arial" w:cs="Arial"/>
          <w:sz w:val="20"/>
          <w:szCs w:val="20"/>
        </w:rPr>
        <w:t xml:space="preserve">helps you </w:t>
      </w:r>
      <w:r w:rsidR="004C7CCC">
        <w:rPr>
          <w:rFonts w:ascii="Arial" w:eastAsia="Times New Roman" w:hAnsi="Arial" w:cs="Arial"/>
          <w:sz w:val="20"/>
          <w:szCs w:val="20"/>
        </w:rPr>
        <w:t>effortlessly find your way when you’re in need of care.</w:t>
      </w:r>
    </w:p>
    <w:p w14:paraId="639B56AC" w14:textId="5958F1BB" w:rsidR="00816669" w:rsidRDefault="00816669" w:rsidP="00F54A06">
      <w:pPr>
        <w:rPr>
          <w:rFonts w:ascii="Arial" w:eastAsia="Times New Roman" w:hAnsi="Arial" w:cs="Arial"/>
          <w:sz w:val="20"/>
          <w:szCs w:val="20"/>
        </w:rPr>
      </w:pPr>
    </w:p>
    <w:p w14:paraId="6BB25DB8" w14:textId="571D54D0" w:rsidR="002802CE" w:rsidRPr="00AD1990" w:rsidRDefault="00816669" w:rsidP="003B56F9">
      <w:pPr>
        <w:pStyle w:val="ListParagraph"/>
        <w:numPr>
          <w:ilvl w:val="0"/>
          <w:numId w:val="5"/>
        </w:numPr>
        <w:rPr>
          <w:rFonts w:ascii="Arial" w:eastAsia="Times New Roman" w:hAnsi="Arial" w:cs="Arial"/>
          <w:sz w:val="20"/>
          <w:szCs w:val="20"/>
        </w:rPr>
      </w:pPr>
      <w:r w:rsidRPr="00AD1990">
        <w:rPr>
          <w:rFonts w:ascii="Arial" w:eastAsia="Times New Roman" w:hAnsi="Arial" w:cs="Arial"/>
          <w:b/>
          <w:bCs/>
          <w:sz w:val="20"/>
          <w:szCs w:val="20"/>
        </w:rPr>
        <w:t>Did you know</w:t>
      </w:r>
      <w:r w:rsidRPr="00AD1990">
        <w:rPr>
          <w:rFonts w:ascii="Arial" w:eastAsia="Times New Roman" w:hAnsi="Arial" w:cs="Arial"/>
          <w:sz w:val="20"/>
          <w:szCs w:val="20"/>
        </w:rPr>
        <w:t xml:space="preserve">: </w:t>
      </w:r>
      <w:r w:rsidRPr="00440601">
        <w:rPr>
          <w:rFonts w:ascii="Arial" w:eastAsia="Times New Roman" w:hAnsi="Arial" w:cs="Arial"/>
          <w:sz w:val="20"/>
          <w:szCs w:val="20"/>
          <w:highlight w:val="cyan"/>
        </w:rPr>
        <w:t>GeoBlu</w:t>
      </w:r>
      <w:r w:rsidR="00AD1990" w:rsidRPr="00440601">
        <w:rPr>
          <w:rFonts w:ascii="Arial" w:eastAsia="Times New Roman" w:hAnsi="Arial" w:cs="Arial"/>
          <w:sz w:val="20"/>
          <w:szCs w:val="20"/>
          <w:highlight w:val="cyan"/>
        </w:rPr>
        <w:t>e’s</w:t>
      </w:r>
      <w:r w:rsidR="00AD1990">
        <w:rPr>
          <w:rFonts w:ascii="Arial" w:eastAsia="Times New Roman" w:hAnsi="Arial" w:cs="Arial"/>
          <w:sz w:val="20"/>
          <w:szCs w:val="20"/>
        </w:rPr>
        <w:t xml:space="preserve"> </w:t>
      </w:r>
      <w:r w:rsidR="00154282" w:rsidRPr="005149E8">
        <w:rPr>
          <w:rFonts w:ascii="Arial" w:eastAsia="Times New Roman" w:hAnsi="Arial" w:cs="Arial"/>
          <w:sz w:val="20"/>
          <w:szCs w:val="20"/>
          <w:highlight w:val="yellow"/>
        </w:rPr>
        <w:t xml:space="preserve">[link </w:t>
      </w:r>
      <w:r w:rsidR="00154282" w:rsidRPr="00154282">
        <w:rPr>
          <w:rFonts w:ascii="Arial" w:eastAsia="Times New Roman" w:hAnsi="Arial" w:cs="Arial"/>
          <w:sz w:val="20"/>
          <w:szCs w:val="20"/>
          <w:highlight w:val="yellow"/>
        </w:rPr>
        <w:t>to PURL]</w:t>
      </w:r>
      <w:r w:rsidR="00154282">
        <w:rPr>
          <w:rFonts w:ascii="Arial" w:eastAsia="Times New Roman" w:hAnsi="Arial" w:cs="Arial"/>
          <w:sz w:val="20"/>
          <w:szCs w:val="20"/>
        </w:rPr>
        <w:t xml:space="preserve"> </w:t>
      </w:r>
      <w:r w:rsidR="00AD1990">
        <w:rPr>
          <w:rFonts w:ascii="Arial" w:eastAsia="Times New Roman" w:hAnsi="Arial" w:cs="Arial"/>
          <w:sz w:val="20"/>
          <w:szCs w:val="20"/>
        </w:rPr>
        <w:t xml:space="preserve">robust member app </w:t>
      </w:r>
      <w:r w:rsidR="005C79D8">
        <w:rPr>
          <w:rFonts w:ascii="Arial" w:eastAsia="Times New Roman" w:hAnsi="Arial" w:cs="Arial"/>
          <w:sz w:val="20"/>
          <w:szCs w:val="20"/>
        </w:rPr>
        <w:t xml:space="preserve">helps you </w:t>
      </w:r>
      <w:r w:rsidR="00D15466">
        <w:rPr>
          <w:rFonts w:ascii="Arial" w:eastAsia="Times New Roman" w:hAnsi="Arial" w:cs="Arial"/>
          <w:sz w:val="20"/>
          <w:szCs w:val="20"/>
        </w:rPr>
        <w:t>identify local providers and gives you detailed information about their credentials</w:t>
      </w:r>
      <w:r w:rsidR="005C79D8">
        <w:rPr>
          <w:rFonts w:ascii="Arial" w:eastAsia="Times New Roman" w:hAnsi="Arial" w:cs="Arial"/>
          <w:sz w:val="20"/>
          <w:szCs w:val="20"/>
        </w:rPr>
        <w:t xml:space="preserve">. And </w:t>
      </w:r>
      <w:r w:rsidR="003D3BDA">
        <w:rPr>
          <w:rFonts w:ascii="Arial" w:eastAsia="Times New Roman" w:hAnsi="Arial" w:cs="Arial"/>
          <w:sz w:val="20"/>
          <w:szCs w:val="20"/>
        </w:rPr>
        <w:t>their</w:t>
      </w:r>
      <w:r w:rsidR="005C79D8">
        <w:rPr>
          <w:rFonts w:ascii="Arial" w:eastAsia="Times New Roman" w:hAnsi="Arial" w:cs="Arial"/>
          <w:sz w:val="20"/>
          <w:szCs w:val="20"/>
        </w:rPr>
        <w:t xml:space="preserve"> Global Health </w:t>
      </w:r>
      <w:r w:rsidR="00E260C1">
        <w:rPr>
          <w:rFonts w:ascii="Arial" w:eastAsia="Times New Roman" w:hAnsi="Arial" w:cs="Arial"/>
          <w:sz w:val="20"/>
          <w:szCs w:val="20"/>
        </w:rPr>
        <w:t xml:space="preserve">&amp; Safety </w:t>
      </w:r>
      <w:r w:rsidR="005C79D8">
        <w:rPr>
          <w:rFonts w:ascii="Arial" w:eastAsia="Times New Roman" w:hAnsi="Arial" w:cs="Arial"/>
          <w:sz w:val="20"/>
          <w:szCs w:val="20"/>
        </w:rPr>
        <w:t>team is available to you assist you 24/7/365</w:t>
      </w:r>
      <w:r w:rsidR="00D15466">
        <w:rPr>
          <w:rFonts w:ascii="Arial" w:eastAsia="Times New Roman" w:hAnsi="Arial" w:cs="Arial"/>
          <w:sz w:val="20"/>
          <w:szCs w:val="20"/>
        </w:rPr>
        <w:t xml:space="preserve"> with all your health and </w:t>
      </w:r>
      <w:r w:rsidR="004C7CCC">
        <w:rPr>
          <w:rFonts w:ascii="Arial" w:eastAsia="Times New Roman" w:hAnsi="Arial" w:cs="Arial"/>
          <w:sz w:val="20"/>
          <w:szCs w:val="20"/>
        </w:rPr>
        <w:t>benefit</w:t>
      </w:r>
      <w:r w:rsidR="00E260C1">
        <w:rPr>
          <w:rFonts w:ascii="Arial" w:eastAsia="Times New Roman" w:hAnsi="Arial" w:cs="Arial"/>
          <w:sz w:val="20"/>
          <w:szCs w:val="20"/>
        </w:rPr>
        <w:t>-</w:t>
      </w:r>
      <w:r w:rsidR="00D15466">
        <w:rPr>
          <w:rFonts w:ascii="Arial" w:eastAsia="Times New Roman" w:hAnsi="Arial" w:cs="Arial"/>
          <w:sz w:val="20"/>
          <w:szCs w:val="20"/>
        </w:rPr>
        <w:t>related questions</w:t>
      </w:r>
      <w:r w:rsidR="005C79D8">
        <w:rPr>
          <w:rFonts w:ascii="Arial" w:eastAsia="Times New Roman" w:hAnsi="Arial" w:cs="Arial"/>
          <w:sz w:val="20"/>
          <w:szCs w:val="20"/>
        </w:rPr>
        <w:t>.</w:t>
      </w:r>
    </w:p>
    <w:p w14:paraId="614137ED" w14:textId="015E9DE4" w:rsidR="00AD1990" w:rsidRDefault="00AD1990" w:rsidP="00F54A06">
      <w:pPr>
        <w:rPr>
          <w:rFonts w:ascii="Arial" w:eastAsia="Times New Roman" w:hAnsi="Arial" w:cs="Arial"/>
          <w:sz w:val="20"/>
          <w:szCs w:val="20"/>
        </w:rPr>
      </w:pPr>
      <w:r w:rsidRPr="00AD1990">
        <w:rPr>
          <w:rFonts w:ascii="Arial" w:eastAsia="Times New Roman" w:hAnsi="Arial" w:cs="Arial"/>
          <w:b/>
          <w:bCs/>
          <w:sz w:val="20"/>
          <w:szCs w:val="20"/>
        </w:rPr>
        <w:t>A</w:t>
      </w:r>
      <w:r>
        <w:rPr>
          <w:rFonts w:ascii="Arial" w:eastAsia="Times New Roman" w:hAnsi="Arial" w:cs="Arial"/>
          <w:b/>
          <w:bCs/>
          <w:sz w:val="20"/>
          <w:szCs w:val="20"/>
        </w:rPr>
        <w:t xml:space="preserve"> global</w:t>
      </w:r>
      <w:r w:rsidRPr="00AD1990">
        <w:rPr>
          <w:rFonts w:ascii="Arial" w:eastAsia="Times New Roman" w:hAnsi="Arial" w:cs="Arial"/>
          <w:b/>
          <w:bCs/>
          <w:sz w:val="20"/>
          <w:szCs w:val="20"/>
        </w:rPr>
        <w:t xml:space="preserve"> virtual care option</w:t>
      </w:r>
      <w:r w:rsidRPr="008E1E04">
        <w:rPr>
          <w:rFonts w:ascii="Arial" w:eastAsia="Times New Roman" w:hAnsi="Arial" w:cs="Arial"/>
          <w:sz w:val="20"/>
          <w:szCs w:val="20"/>
        </w:rPr>
        <w:t xml:space="preserve">. </w:t>
      </w:r>
      <w:r w:rsidR="005C79D8" w:rsidRPr="008E1E04">
        <w:rPr>
          <w:rFonts w:ascii="Arial" w:eastAsia="Times New Roman" w:hAnsi="Arial" w:cs="Arial"/>
          <w:sz w:val="20"/>
          <w:szCs w:val="20"/>
        </w:rPr>
        <w:t xml:space="preserve">For </w:t>
      </w:r>
      <w:r w:rsidR="008E1E04" w:rsidRPr="008E1E04">
        <w:rPr>
          <w:rFonts w:ascii="Arial" w:eastAsia="Times New Roman" w:hAnsi="Arial" w:cs="Arial"/>
          <w:sz w:val="20"/>
          <w:szCs w:val="20"/>
        </w:rPr>
        <w:t>everyday</w:t>
      </w:r>
      <w:r w:rsidR="005C79D8" w:rsidRPr="008E1E04">
        <w:rPr>
          <w:rFonts w:ascii="Arial" w:eastAsia="Times New Roman" w:hAnsi="Arial" w:cs="Arial"/>
          <w:sz w:val="20"/>
          <w:szCs w:val="20"/>
        </w:rPr>
        <w:t xml:space="preserve"> ailments </w:t>
      </w:r>
      <w:r w:rsidR="008E1E04" w:rsidRPr="008E1E04">
        <w:rPr>
          <w:rFonts w:ascii="Arial" w:eastAsia="Times New Roman" w:hAnsi="Arial" w:cs="Arial"/>
          <w:sz w:val="20"/>
          <w:szCs w:val="20"/>
        </w:rPr>
        <w:t>or</w:t>
      </w:r>
      <w:r w:rsidR="008E1E04">
        <w:rPr>
          <w:rFonts w:ascii="Arial" w:eastAsia="Times New Roman" w:hAnsi="Arial" w:cs="Arial"/>
          <w:sz w:val="20"/>
          <w:szCs w:val="20"/>
        </w:rPr>
        <w:t xml:space="preserve"> </w:t>
      </w:r>
      <w:r w:rsidR="005C79D8">
        <w:rPr>
          <w:rFonts w:ascii="Arial" w:eastAsia="Times New Roman" w:hAnsi="Arial" w:cs="Arial"/>
          <w:sz w:val="20"/>
          <w:szCs w:val="20"/>
        </w:rPr>
        <w:t>when you just can’t leave your location, h</w:t>
      </w:r>
      <w:r>
        <w:rPr>
          <w:rFonts w:ascii="Arial" w:eastAsia="Times New Roman" w:hAnsi="Arial" w:cs="Arial"/>
          <w:sz w:val="20"/>
          <w:szCs w:val="20"/>
        </w:rPr>
        <w:t xml:space="preserve">aving </w:t>
      </w:r>
      <w:r w:rsidR="008E1E04">
        <w:rPr>
          <w:rFonts w:ascii="Arial" w:eastAsia="Times New Roman" w:hAnsi="Arial" w:cs="Arial"/>
          <w:sz w:val="20"/>
          <w:szCs w:val="20"/>
        </w:rPr>
        <w:t>access to</w:t>
      </w:r>
      <w:r w:rsidR="005C79D8">
        <w:rPr>
          <w:rFonts w:ascii="Arial" w:eastAsia="Times New Roman" w:hAnsi="Arial" w:cs="Arial"/>
          <w:sz w:val="20"/>
          <w:szCs w:val="20"/>
        </w:rPr>
        <w:t xml:space="preserve"> quality providers </w:t>
      </w:r>
      <w:r>
        <w:rPr>
          <w:rFonts w:ascii="Arial" w:eastAsia="Times New Roman" w:hAnsi="Arial" w:cs="Arial"/>
          <w:sz w:val="20"/>
          <w:szCs w:val="20"/>
        </w:rPr>
        <w:t xml:space="preserve">by video or phone from anywhere in the world is invaluable.    </w:t>
      </w:r>
    </w:p>
    <w:p w14:paraId="38875102" w14:textId="77777777" w:rsidR="00AD1990" w:rsidRDefault="00AD1990" w:rsidP="00F54A06">
      <w:pPr>
        <w:rPr>
          <w:rFonts w:ascii="Arial" w:eastAsia="Times New Roman" w:hAnsi="Arial" w:cs="Arial"/>
          <w:sz w:val="20"/>
          <w:szCs w:val="20"/>
        </w:rPr>
      </w:pPr>
    </w:p>
    <w:p w14:paraId="1B94D540" w14:textId="504D3872" w:rsidR="002802CE" w:rsidRPr="00AD1990" w:rsidRDefault="00AD1990" w:rsidP="00AD1990">
      <w:pPr>
        <w:pStyle w:val="ListParagraph"/>
        <w:numPr>
          <w:ilvl w:val="0"/>
          <w:numId w:val="5"/>
        </w:numPr>
        <w:rPr>
          <w:rFonts w:ascii="Arial" w:eastAsia="Times New Roman" w:hAnsi="Arial" w:cs="Arial"/>
          <w:sz w:val="20"/>
          <w:szCs w:val="20"/>
        </w:rPr>
      </w:pPr>
      <w:r w:rsidRPr="00AD1990">
        <w:rPr>
          <w:rFonts w:ascii="Arial" w:eastAsia="Times New Roman" w:hAnsi="Arial" w:cs="Arial"/>
          <w:b/>
          <w:bCs/>
          <w:sz w:val="20"/>
          <w:szCs w:val="20"/>
        </w:rPr>
        <w:t>Did you know</w:t>
      </w:r>
      <w:r>
        <w:rPr>
          <w:rFonts w:ascii="Arial" w:eastAsia="Times New Roman" w:hAnsi="Arial" w:cs="Arial"/>
          <w:sz w:val="20"/>
          <w:szCs w:val="20"/>
        </w:rPr>
        <w:t xml:space="preserve">: GeoBlue is the </w:t>
      </w:r>
      <w:r w:rsidRPr="006F7BE4">
        <w:rPr>
          <w:rFonts w:ascii="Arial" w:eastAsia="Times New Roman" w:hAnsi="Arial" w:cs="Arial"/>
          <w:sz w:val="20"/>
          <w:szCs w:val="20"/>
        </w:rPr>
        <w:t>only</w:t>
      </w:r>
      <w:r>
        <w:rPr>
          <w:rFonts w:ascii="Arial" w:eastAsia="Times New Roman" w:hAnsi="Arial" w:cs="Arial"/>
          <w:sz w:val="20"/>
          <w:szCs w:val="20"/>
        </w:rPr>
        <w:t xml:space="preserve"> health plan to </w:t>
      </w:r>
      <w:r w:rsidR="005C79D8">
        <w:rPr>
          <w:rFonts w:ascii="Arial" w:eastAsia="Times New Roman" w:hAnsi="Arial" w:cs="Arial"/>
          <w:sz w:val="20"/>
          <w:szCs w:val="20"/>
        </w:rPr>
        <w:t xml:space="preserve">automatically </w:t>
      </w:r>
      <w:r>
        <w:rPr>
          <w:rFonts w:ascii="Arial" w:eastAsia="Times New Roman" w:hAnsi="Arial" w:cs="Arial"/>
          <w:sz w:val="20"/>
          <w:szCs w:val="20"/>
        </w:rPr>
        <w:t xml:space="preserve">include global telemedicine services </w:t>
      </w:r>
      <w:r w:rsidR="005C79D8">
        <w:rPr>
          <w:rFonts w:ascii="Arial" w:eastAsia="Times New Roman" w:hAnsi="Arial" w:cs="Arial"/>
          <w:sz w:val="20"/>
          <w:szCs w:val="20"/>
        </w:rPr>
        <w:t>with</w:t>
      </w:r>
      <w:r>
        <w:rPr>
          <w:rFonts w:ascii="Arial" w:eastAsia="Times New Roman" w:hAnsi="Arial" w:cs="Arial"/>
          <w:sz w:val="20"/>
          <w:szCs w:val="20"/>
        </w:rPr>
        <w:t xml:space="preserve"> every </w:t>
      </w:r>
      <w:r w:rsidR="003D3BDA">
        <w:rPr>
          <w:rFonts w:ascii="Arial" w:eastAsia="Times New Roman" w:hAnsi="Arial" w:cs="Arial"/>
          <w:sz w:val="20"/>
          <w:szCs w:val="20"/>
        </w:rPr>
        <w:t xml:space="preserve">individual </w:t>
      </w:r>
      <w:r w:rsidR="008E1E04">
        <w:rPr>
          <w:rFonts w:ascii="Arial" w:eastAsia="Times New Roman" w:hAnsi="Arial" w:cs="Arial"/>
          <w:sz w:val="20"/>
          <w:szCs w:val="20"/>
        </w:rPr>
        <w:t>plan</w:t>
      </w:r>
      <w:r>
        <w:rPr>
          <w:rFonts w:ascii="Arial" w:eastAsia="Times New Roman" w:hAnsi="Arial" w:cs="Arial"/>
          <w:sz w:val="20"/>
          <w:szCs w:val="20"/>
        </w:rPr>
        <w:t xml:space="preserve">.  </w:t>
      </w:r>
    </w:p>
    <w:p w14:paraId="276A5EAA" w14:textId="7015629D" w:rsidR="00F54A06" w:rsidRDefault="0072786D" w:rsidP="00F54A06">
      <w:pPr>
        <w:rPr>
          <w:rFonts w:ascii="Arial" w:eastAsia="Times New Roman" w:hAnsi="Arial" w:cs="Arial"/>
          <w:sz w:val="20"/>
          <w:szCs w:val="20"/>
        </w:rPr>
      </w:pPr>
      <w:r w:rsidRPr="0072786D">
        <w:rPr>
          <w:rFonts w:ascii="Arial" w:eastAsia="Times New Roman" w:hAnsi="Arial" w:cs="Arial"/>
          <w:sz w:val="20"/>
          <w:szCs w:val="20"/>
        </w:rPr>
        <w:t xml:space="preserve">No matter where you plan to travel, a little preparation can go a long way to getting your international journey off on the right foot. </w:t>
      </w:r>
      <w:r w:rsidR="00882EA3" w:rsidRPr="0072786D">
        <w:rPr>
          <w:rFonts w:ascii="Arial" w:eastAsia="Times New Roman" w:hAnsi="Arial" w:cs="Arial"/>
          <w:sz w:val="20"/>
          <w:szCs w:val="20"/>
        </w:rPr>
        <w:t>Before long, you’ll be a savvy expat and be able to immerse yourself and get the care you need, when you need it, just like a local.</w:t>
      </w:r>
    </w:p>
    <w:p w14:paraId="6AD2437B" w14:textId="77777777" w:rsidR="00882EA3" w:rsidRDefault="00882EA3" w:rsidP="00F54A06">
      <w:pPr>
        <w:rPr>
          <w:rFonts w:ascii="Arial" w:eastAsia="Times New Roman" w:hAnsi="Arial" w:cs="Arial"/>
          <w:sz w:val="20"/>
          <w:szCs w:val="20"/>
          <w:highlight w:val="yellow"/>
        </w:rPr>
      </w:pPr>
    </w:p>
    <w:p w14:paraId="2FC6C27A" w14:textId="2D5A9D6D" w:rsidR="00BE581C" w:rsidRDefault="00BE581C" w:rsidP="00BE581C">
      <w:pPr>
        <w:rPr>
          <w:rFonts w:ascii="Arial" w:eastAsia="Times New Roman" w:hAnsi="Arial" w:cs="Arial"/>
          <w:sz w:val="20"/>
          <w:szCs w:val="20"/>
        </w:rPr>
      </w:pPr>
      <w:r>
        <w:rPr>
          <w:rFonts w:ascii="Arial" w:eastAsia="Times New Roman" w:hAnsi="Arial" w:cs="Arial"/>
          <w:b/>
          <w:bCs/>
          <w:sz w:val="20"/>
          <w:szCs w:val="20"/>
        </w:rPr>
        <w:t>Need</w:t>
      </w:r>
      <w:r w:rsidRPr="00C93158">
        <w:rPr>
          <w:rFonts w:ascii="Arial" w:eastAsia="Times New Roman" w:hAnsi="Arial" w:cs="Arial"/>
          <w:b/>
          <w:bCs/>
          <w:sz w:val="20"/>
          <w:szCs w:val="20"/>
        </w:rPr>
        <w:t xml:space="preserve"> some additional guidance choosing a plan?</w:t>
      </w:r>
      <w:r>
        <w:rPr>
          <w:rFonts w:ascii="Arial" w:eastAsia="Times New Roman" w:hAnsi="Arial" w:cs="Arial"/>
          <w:b/>
          <w:bCs/>
          <w:sz w:val="20"/>
          <w:szCs w:val="20"/>
        </w:rPr>
        <w:t xml:space="preserve">  </w:t>
      </w:r>
      <w:r>
        <w:rPr>
          <w:rFonts w:ascii="Arial" w:eastAsia="Times New Roman" w:hAnsi="Arial" w:cs="Arial"/>
          <w:sz w:val="20"/>
          <w:szCs w:val="20"/>
        </w:rPr>
        <w:t xml:space="preserve">Contact </w:t>
      </w:r>
      <w:r w:rsidRPr="00154282">
        <w:rPr>
          <w:rFonts w:ascii="Arial" w:eastAsia="Times New Roman" w:hAnsi="Arial" w:cs="Arial"/>
          <w:sz w:val="20"/>
          <w:szCs w:val="20"/>
          <w:highlight w:val="yellow"/>
        </w:rPr>
        <w:t>[insert contact information]</w:t>
      </w:r>
      <w:r>
        <w:rPr>
          <w:rFonts w:ascii="Arial" w:eastAsia="Times New Roman" w:hAnsi="Arial" w:cs="Arial"/>
          <w:sz w:val="20"/>
          <w:szCs w:val="20"/>
        </w:rPr>
        <w:t xml:space="preserve"> or visit </w:t>
      </w:r>
      <w:r w:rsidRPr="00154282">
        <w:rPr>
          <w:rFonts w:ascii="Arial" w:eastAsia="Times New Roman" w:hAnsi="Arial" w:cs="Arial"/>
          <w:sz w:val="20"/>
          <w:szCs w:val="20"/>
          <w:highlight w:val="yellow"/>
        </w:rPr>
        <w:t>[insert PURL]</w:t>
      </w:r>
      <w:r>
        <w:rPr>
          <w:rFonts w:ascii="Arial" w:eastAsia="Times New Roman" w:hAnsi="Arial" w:cs="Arial"/>
          <w:sz w:val="20"/>
          <w:szCs w:val="20"/>
        </w:rPr>
        <w:t xml:space="preserve">. </w:t>
      </w:r>
    </w:p>
    <w:p w14:paraId="18FAB819" w14:textId="08561F57" w:rsidR="004E3ADF" w:rsidRPr="00BE581C" w:rsidRDefault="00A660D3" w:rsidP="000E32E0">
      <w:pPr>
        <w:rPr>
          <w:rFonts w:ascii="Arial" w:eastAsia="Times New Roman" w:hAnsi="Arial" w:cs="Arial"/>
          <w:b/>
          <w:bCs/>
          <w:sz w:val="20"/>
          <w:szCs w:val="20"/>
        </w:rPr>
      </w:pPr>
      <w:r>
        <w:rPr>
          <w:rFonts w:ascii="Arial" w:eastAsia="Times New Roman" w:hAnsi="Arial" w:cs="Arial"/>
          <w:b/>
          <w:bCs/>
          <w:sz w:val="20"/>
          <w:szCs w:val="20"/>
        </w:rPr>
        <w:t xml:space="preserve"> </w:t>
      </w:r>
    </w:p>
    <w:p w14:paraId="60FC1323" w14:textId="77777777" w:rsidR="004E3ADF" w:rsidRDefault="004E3ADF" w:rsidP="000E32E0">
      <w:pPr>
        <w:rPr>
          <w:rFonts w:ascii="Arial" w:eastAsia="Times New Roman" w:hAnsi="Arial" w:cs="Arial"/>
          <w:b/>
          <w:bCs/>
          <w:color w:val="4472C4" w:themeColor="accent1"/>
          <w:sz w:val="20"/>
          <w:szCs w:val="20"/>
          <w:u w:val="single"/>
        </w:rPr>
      </w:pPr>
    </w:p>
    <w:p w14:paraId="44477A58" w14:textId="77777777" w:rsidR="00125B2F" w:rsidRDefault="00125B2F" w:rsidP="000E32E0">
      <w:pPr>
        <w:rPr>
          <w:rFonts w:ascii="Arial" w:eastAsia="Times New Roman" w:hAnsi="Arial" w:cs="Arial"/>
          <w:b/>
          <w:bCs/>
          <w:color w:val="00AAD5"/>
          <w:sz w:val="20"/>
          <w:szCs w:val="20"/>
          <w:u w:val="single"/>
        </w:rPr>
      </w:pPr>
    </w:p>
    <w:p w14:paraId="3719B207" w14:textId="77777777" w:rsidR="00125B2F" w:rsidRDefault="00125B2F" w:rsidP="000E32E0">
      <w:pPr>
        <w:rPr>
          <w:rFonts w:ascii="Arial" w:eastAsia="Times New Roman" w:hAnsi="Arial" w:cs="Arial"/>
          <w:b/>
          <w:bCs/>
          <w:color w:val="00AAD5"/>
          <w:sz w:val="20"/>
          <w:szCs w:val="20"/>
          <w:u w:val="single"/>
        </w:rPr>
      </w:pPr>
    </w:p>
    <w:p w14:paraId="09614B96" w14:textId="77777777" w:rsidR="00125B2F" w:rsidRDefault="00125B2F" w:rsidP="000E32E0">
      <w:pPr>
        <w:rPr>
          <w:rFonts w:ascii="Arial" w:eastAsia="Times New Roman" w:hAnsi="Arial" w:cs="Arial"/>
          <w:b/>
          <w:bCs/>
          <w:color w:val="00AAD5"/>
          <w:sz w:val="20"/>
          <w:szCs w:val="20"/>
          <w:u w:val="single"/>
        </w:rPr>
      </w:pPr>
    </w:p>
    <w:p w14:paraId="57F1262D" w14:textId="77777777" w:rsidR="00125B2F" w:rsidRDefault="00125B2F" w:rsidP="000E32E0">
      <w:pPr>
        <w:rPr>
          <w:rFonts w:ascii="Arial" w:eastAsia="Times New Roman" w:hAnsi="Arial" w:cs="Arial"/>
          <w:b/>
          <w:bCs/>
          <w:color w:val="00AAD5"/>
          <w:sz w:val="20"/>
          <w:szCs w:val="20"/>
          <w:u w:val="single"/>
        </w:rPr>
      </w:pPr>
    </w:p>
    <w:p w14:paraId="4B5A77C3" w14:textId="77777777" w:rsidR="00125B2F" w:rsidRDefault="00125B2F" w:rsidP="000E32E0">
      <w:pPr>
        <w:rPr>
          <w:rFonts w:ascii="Arial" w:eastAsia="Times New Roman" w:hAnsi="Arial" w:cs="Arial"/>
          <w:b/>
          <w:bCs/>
          <w:color w:val="00AAD5"/>
          <w:sz w:val="20"/>
          <w:szCs w:val="20"/>
          <w:u w:val="single"/>
        </w:rPr>
      </w:pPr>
    </w:p>
    <w:p w14:paraId="749C2247" w14:textId="77777777" w:rsidR="00125B2F" w:rsidRDefault="00125B2F" w:rsidP="000E32E0">
      <w:pPr>
        <w:rPr>
          <w:rFonts w:ascii="Arial" w:eastAsia="Times New Roman" w:hAnsi="Arial" w:cs="Arial"/>
          <w:b/>
          <w:bCs/>
          <w:color w:val="00AAD5"/>
          <w:sz w:val="20"/>
          <w:szCs w:val="20"/>
          <w:u w:val="single"/>
        </w:rPr>
      </w:pPr>
    </w:p>
    <w:p w14:paraId="249B092E" w14:textId="77777777" w:rsidR="00125B2F" w:rsidRDefault="00125B2F" w:rsidP="000E32E0">
      <w:pPr>
        <w:rPr>
          <w:rFonts w:ascii="Arial" w:eastAsia="Times New Roman" w:hAnsi="Arial" w:cs="Arial"/>
          <w:b/>
          <w:bCs/>
          <w:color w:val="00AAD5"/>
          <w:sz w:val="20"/>
          <w:szCs w:val="20"/>
          <w:u w:val="single"/>
        </w:rPr>
      </w:pPr>
    </w:p>
    <w:p w14:paraId="49822E29" w14:textId="77777777" w:rsidR="00125B2F" w:rsidRDefault="00125B2F" w:rsidP="000E32E0">
      <w:pPr>
        <w:rPr>
          <w:rFonts w:ascii="Arial" w:eastAsia="Times New Roman" w:hAnsi="Arial" w:cs="Arial"/>
          <w:b/>
          <w:bCs/>
          <w:color w:val="00AAD5"/>
          <w:sz w:val="20"/>
          <w:szCs w:val="20"/>
          <w:u w:val="single"/>
        </w:rPr>
      </w:pPr>
    </w:p>
    <w:p w14:paraId="6B001EA9" w14:textId="77777777" w:rsidR="00125B2F" w:rsidRDefault="00125B2F" w:rsidP="000E32E0">
      <w:pPr>
        <w:rPr>
          <w:rFonts w:ascii="Arial" w:eastAsia="Times New Roman" w:hAnsi="Arial" w:cs="Arial"/>
          <w:b/>
          <w:bCs/>
          <w:color w:val="00AAD5"/>
          <w:sz w:val="20"/>
          <w:szCs w:val="20"/>
          <w:u w:val="single"/>
        </w:rPr>
      </w:pPr>
    </w:p>
    <w:p w14:paraId="21AE2AC7" w14:textId="77777777" w:rsidR="00125B2F" w:rsidRDefault="00125B2F" w:rsidP="000E32E0">
      <w:pPr>
        <w:rPr>
          <w:rFonts w:ascii="Arial" w:eastAsia="Times New Roman" w:hAnsi="Arial" w:cs="Arial"/>
          <w:b/>
          <w:bCs/>
          <w:color w:val="00AAD5"/>
          <w:sz w:val="20"/>
          <w:szCs w:val="20"/>
          <w:u w:val="single"/>
        </w:rPr>
      </w:pPr>
    </w:p>
    <w:p w14:paraId="2B7F642A" w14:textId="77777777" w:rsidR="00125B2F" w:rsidRDefault="00125B2F" w:rsidP="000E32E0">
      <w:pPr>
        <w:rPr>
          <w:rFonts w:ascii="Arial" w:eastAsia="Times New Roman" w:hAnsi="Arial" w:cs="Arial"/>
          <w:b/>
          <w:bCs/>
          <w:color w:val="00AAD5"/>
          <w:sz w:val="20"/>
          <w:szCs w:val="20"/>
          <w:u w:val="single"/>
        </w:rPr>
      </w:pPr>
    </w:p>
    <w:p w14:paraId="150F6BC7" w14:textId="77777777" w:rsidR="00125B2F" w:rsidRDefault="00125B2F" w:rsidP="000E32E0">
      <w:pPr>
        <w:rPr>
          <w:rFonts w:ascii="Arial" w:eastAsia="Times New Roman" w:hAnsi="Arial" w:cs="Arial"/>
          <w:b/>
          <w:bCs/>
          <w:color w:val="00AAD5"/>
          <w:sz w:val="20"/>
          <w:szCs w:val="20"/>
          <w:u w:val="single"/>
        </w:rPr>
      </w:pPr>
    </w:p>
    <w:p w14:paraId="0CBC057B" w14:textId="77777777" w:rsidR="00125B2F" w:rsidRDefault="00125B2F" w:rsidP="000E32E0">
      <w:pPr>
        <w:rPr>
          <w:rFonts w:ascii="Arial" w:eastAsia="Times New Roman" w:hAnsi="Arial" w:cs="Arial"/>
          <w:b/>
          <w:bCs/>
          <w:color w:val="00AAD5"/>
          <w:sz w:val="20"/>
          <w:szCs w:val="20"/>
          <w:u w:val="single"/>
        </w:rPr>
      </w:pPr>
    </w:p>
    <w:p w14:paraId="1C9196A8" w14:textId="77777777" w:rsidR="00125B2F" w:rsidRDefault="00125B2F" w:rsidP="000E32E0">
      <w:pPr>
        <w:rPr>
          <w:rFonts w:ascii="Arial" w:eastAsia="Times New Roman" w:hAnsi="Arial" w:cs="Arial"/>
          <w:b/>
          <w:bCs/>
          <w:color w:val="00AAD5"/>
          <w:sz w:val="20"/>
          <w:szCs w:val="20"/>
          <w:u w:val="single"/>
        </w:rPr>
      </w:pPr>
    </w:p>
    <w:p w14:paraId="6FF23C10" w14:textId="77777777" w:rsidR="00125B2F" w:rsidRDefault="00125B2F" w:rsidP="000E32E0">
      <w:pPr>
        <w:rPr>
          <w:rFonts w:ascii="Arial" w:eastAsia="Times New Roman" w:hAnsi="Arial" w:cs="Arial"/>
          <w:b/>
          <w:bCs/>
          <w:color w:val="00AAD5"/>
          <w:sz w:val="20"/>
          <w:szCs w:val="20"/>
          <w:u w:val="single"/>
        </w:rPr>
      </w:pPr>
    </w:p>
    <w:p w14:paraId="35107A30" w14:textId="77777777" w:rsidR="00125B2F" w:rsidRDefault="00125B2F" w:rsidP="000E32E0">
      <w:pPr>
        <w:rPr>
          <w:rFonts w:ascii="Arial" w:eastAsia="Times New Roman" w:hAnsi="Arial" w:cs="Arial"/>
          <w:b/>
          <w:bCs/>
          <w:color w:val="00AAD5"/>
          <w:sz w:val="20"/>
          <w:szCs w:val="20"/>
          <w:u w:val="single"/>
        </w:rPr>
      </w:pPr>
    </w:p>
    <w:p w14:paraId="44652594" w14:textId="77777777" w:rsidR="00125B2F" w:rsidRDefault="00125B2F" w:rsidP="000E32E0">
      <w:pPr>
        <w:rPr>
          <w:rFonts w:ascii="Arial" w:eastAsia="Times New Roman" w:hAnsi="Arial" w:cs="Arial"/>
          <w:b/>
          <w:bCs/>
          <w:color w:val="00AAD5"/>
          <w:sz w:val="20"/>
          <w:szCs w:val="20"/>
          <w:u w:val="single"/>
        </w:rPr>
      </w:pPr>
    </w:p>
    <w:p w14:paraId="240A4AD6" w14:textId="77777777" w:rsidR="00125B2F" w:rsidRDefault="00125B2F" w:rsidP="000E32E0">
      <w:pPr>
        <w:rPr>
          <w:rFonts w:ascii="Arial" w:eastAsia="Times New Roman" w:hAnsi="Arial" w:cs="Arial"/>
          <w:b/>
          <w:bCs/>
          <w:color w:val="00AAD5"/>
          <w:sz w:val="20"/>
          <w:szCs w:val="20"/>
          <w:u w:val="single"/>
        </w:rPr>
      </w:pPr>
    </w:p>
    <w:p w14:paraId="3E3AF3C1" w14:textId="77777777" w:rsidR="00125B2F" w:rsidRDefault="00125B2F" w:rsidP="000E32E0">
      <w:pPr>
        <w:rPr>
          <w:rFonts w:ascii="Arial" w:eastAsia="Times New Roman" w:hAnsi="Arial" w:cs="Arial"/>
          <w:b/>
          <w:bCs/>
          <w:color w:val="00AAD5"/>
          <w:sz w:val="20"/>
          <w:szCs w:val="20"/>
          <w:u w:val="single"/>
        </w:rPr>
      </w:pPr>
    </w:p>
    <w:p w14:paraId="57CAE6A9" w14:textId="77777777" w:rsidR="00125B2F" w:rsidRDefault="00125B2F" w:rsidP="000E32E0">
      <w:pPr>
        <w:rPr>
          <w:rFonts w:ascii="Arial" w:eastAsia="Times New Roman" w:hAnsi="Arial" w:cs="Arial"/>
          <w:b/>
          <w:bCs/>
          <w:color w:val="00AAD5"/>
          <w:sz w:val="20"/>
          <w:szCs w:val="20"/>
          <w:u w:val="single"/>
        </w:rPr>
      </w:pPr>
    </w:p>
    <w:p w14:paraId="79AA1CD7" w14:textId="77777777" w:rsidR="00125B2F" w:rsidRDefault="00125B2F" w:rsidP="000E32E0">
      <w:pPr>
        <w:rPr>
          <w:rFonts w:ascii="Arial" w:eastAsia="Times New Roman" w:hAnsi="Arial" w:cs="Arial"/>
          <w:b/>
          <w:bCs/>
          <w:color w:val="00AAD5"/>
          <w:sz w:val="20"/>
          <w:szCs w:val="20"/>
          <w:u w:val="single"/>
        </w:rPr>
      </w:pPr>
    </w:p>
    <w:p w14:paraId="32683891" w14:textId="77777777" w:rsidR="00125B2F" w:rsidRDefault="00125B2F" w:rsidP="000E32E0">
      <w:pPr>
        <w:rPr>
          <w:rFonts w:ascii="Arial" w:eastAsia="Times New Roman" w:hAnsi="Arial" w:cs="Arial"/>
          <w:b/>
          <w:bCs/>
          <w:color w:val="00AAD5"/>
          <w:sz w:val="20"/>
          <w:szCs w:val="20"/>
          <w:u w:val="single"/>
        </w:rPr>
      </w:pPr>
    </w:p>
    <w:p w14:paraId="6586B91D" w14:textId="77777777" w:rsidR="00125B2F" w:rsidRDefault="00125B2F" w:rsidP="000E32E0">
      <w:pPr>
        <w:rPr>
          <w:rFonts w:ascii="Arial" w:eastAsia="Times New Roman" w:hAnsi="Arial" w:cs="Arial"/>
          <w:b/>
          <w:bCs/>
          <w:color w:val="00AAD5"/>
          <w:sz w:val="20"/>
          <w:szCs w:val="20"/>
          <w:u w:val="single"/>
        </w:rPr>
      </w:pPr>
    </w:p>
    <w:p w14:paraId="373E84B4" w14:textId="77777777" w:rsidR="00125B2F" w:rsidRDefault="00125B2F" w:rsidP="000E32E0">
      <w:pPr>
        <w:rPr>
          <w:rFonts w:ascii="Arial" w:eastAsia="Times New Roman" w:hAnsi="Arial" w:cs="Arial"/>
          <w:b/>
          <w:bCs/>
          <w:color w:val="00AAD5"/>
          <w:sz w:val="20"/>
          <w:szCs w:val="20"/>
          <w:u w:val="single"/>
        </w:rPr>
      </w:pPr>
    </w:p>
    <w:p w14:paraId="660FAC9A" w14:textId="77777777" w:rsidR="00125B2F" w:rsidRDefault="00125B2F" w:rsidP="000E32E0">
      <w:pPr>
        <w:rPr>
          <w:rFonts w:ascii="Arial" w:eastAsia="Times New Roman" w:hAnsi="Arial" w:cs="Arial"/>
          <w:b/>
          <w:bCs/>
          <w:color w:val="00AAD5"/>
          <w:sz w:val="20"/>
          <w:szCs w:val="20"/>
          <w:u w:val="single"/>
        </w:rPr>
      </w:pPr>
    </w:p>
    <w:p w14:paraId="590B6383" w14:textId="77777777" w:rsidR="00125B2F" w:rsidRDefault="00125B2F" w:rsidP="000E32E0">
      <w:pPr>
        <w:rPr>
          <w:rFonts w:ascii="Arial" w:eastAsia="Times New Roman" w:hAnsi="Arial" w:cs="Arial"/>
          <w:b/>
          <w:bCs/>
          <w:color w:val="00AAD5"/>
          <w:sz w:val="20"/>
          <w:szCs w:val="20"/>
          <w:u w:val="single"/>
        </w:rPr>
      </w:pPr>
    </w:p>
    <w:p w14:paraId="78F9FA33" w14:textId="77777777" w:rsidR="00125B2F" w:rsidRDefault="00125B2F" w:rsidP="000E32E0">
      <w:pPr>
        <w:rPr>
          <w:rFonts w:ascii="Arial" w:eastAsia="Times New Roman" w:hAnsi="Arial" w:cs="Arial"/>
          <w:b/>
          <w:bCs/>
          <w:color w:val="00AAD5"/>
          <w:sz w:val="20"/>
          <w:szCs w:val="20"/>
          <w:u w:val="single"/>
        </w:rPr>
      </w:pPr>
    </w:p>
    <w:p w14:paraId="1092E45F" w14:textId="77777777" w:rsidR="00125B2F" w:rsidRDefault="00125B2F" w:rsidP="000E32E0">
      <w:pPr>
        <w:rPr>
          <w:rFonts w:ascii="Arial" w:eastAsia="Times New Roman" w:hAnsi="Arial" w:cs="Arial"/>
          <w:b/>
          <w:bCs/>
          <w:color w:val="00AAD5"/>
          <w:sz w:val="20"/>
          <w:szCs w:val="20"/>
          <w:u w:val="single"/>
        </w:rPr>
      </w:pPr>
    </w:p>
    <w:p w14:paraId="07F01220" w14:textId="77777777" w:rsidR="00125B2F" w:rsidRDefault="00125B2F" w:rsidP="000E32E0">
      <w:pPr>
        <w:rPr>
          <w:rFonts w:ascii="Arial" w:eastAsia="Times New Roman" w:hAnsi="Arial" w:cs="Arial"/>
          <w:b/>
          <w:bCs/>
          <w:color w:val="00AAD5"/>
          <w:sz w:val="20"/>
          <w:szCs w:val="20"/>
          <w:u w:val="single"/>
        </w:rPr>
      </w:pPr>
    </w:p>
    <w:p w14:paraId="70363A4E" w14:textId="77777777" w:rsidR="00125B2F" w:rsidRDefault="00125B2F" w:rsidP="000E32E0">
      <w:pPr>
        <w:rPr>
          <w:rFonts w:ascii="Arial" w:eastAsia="Times New Roman" w:hAnsi="Arial" w:cs="Arial"/>
          <w:b/>
          <w:bCs/>
          <w:color w:val="00AAD5"/>
          <w:sz w:val="20"/>
          <w:szCs w:val="20"/>
          <w:u w:val="single"/>
        </w:rPr>
      </w:pPr>
    </w:p>
    <w:p w14:paraId="03A81C07" w14:textId="77777777" w:rsidR="00125B2F" w:rsidRDefault="00125B2F" w:rsidP="000E32E0">
      <w:pPr>
        <w:rPr>
          <w:rFonts w:ascii="Arial" w:eastAsia="Times New Roman" w:hAnsi="Arial" w:cs="Arial"/>
          <w:b/>
          <w:bCs/>
          <w:color w:val="00AAD5"/>
          <w:sz w:val="20"/>
          <w:szCs w:val="20"/>
          <w:u w:val="single"/>
        </w:rPr>
      </w:pPr>
    </w:p>
    <w:p w14:paraId="56846C87" w14:textId="77777777" w:rsidR="00125B2F" w:rsidRDefault="00125B2F" w:rsidP="000E32E0">
      <w:pPr>
        <w:rPr>
          <w:rFonts w:ascii="Arial" w:eastAsia="Times New Roman" w:hAnsi="Arial" w:cs="Arial"/>
          <w:b/>
          <w:bCs/>
          <w:color w:val="00AAD5"/>
          <w:sz w:val="20"/>
          <w:szCs w:val="20"/>
          <w:u w:val="single"/>
        </w:rPr>
      </w:pPr>
    </w:p>
    <w:p w14:paraId="238C8F09" w14:textId="77777777" w:rsidR="00125B2F" w:rsidRDefault="00125B2F" w:rsidP="000E32E0">
      <w:pPr>
        <w:rPr>
          <w:rFonts w:ascii="Arial" w:eastAsia="Times New Roman" w:hAnsi="Arial" w:cs="Arial"/>
          <w:b/>
          <w:bCs/>
          <w:color w:val="00AAD5"/>
          <w:sz w:val="20"/>
          <w:szCs w:val="20"/>
          <w:u w:val="single"/>
        </w:rPr>
      </w:pPr>
    </w:p>
    <w:p w14:paraId="68CC6816" w14:textId="77777777" w:rsidR="00125B2F" w:rsidRDefault="00125B2F" w:rsidP="000E32E0">
      <w:pPr>
        <w:rPr>
          <w:rFonts w:ascii="Arial" w:eastAsia="Times New Roman" w:hAnsi="Arial" w:cs="Arial"/>
          <w:b/>
          <w:bCs/>
          <w:color w:val="00AAD5"/>
          <w:sz w:val="20"/>
          <w:szCs w:val="20"/>
          <w:u w:val="single"/>
        </w:rPr>
      </w:pPr>
    </w:p>
    <w:p w14:paraId="2179F746" w14:textId="77777777" w:rsidR="00125B2F" w:rsidRDefault="00125B2F" w:rsidP="000E32E0">
      <w:pPr>
        <w:rPr>
          <w:rFonts w:ascii="Arial" w:eastAsia="Times New Roman" w:hAnsi="Arial" w:cs="Arial"/>
          <w:b/>
          <w:bCs/>
          <w:color w:val="00AAD5"/>
          <w:sz w:val="20"/>
          <w:szCs w:val="20"/>
          <w:u w:val="single"/>
        </w:rPr>
      </w:pPr>
    </w:p>
    <w:p w14:paraId="0346D906" w14:textId="77777777" w:rsidR="00125B2F" w:rsidRDefault="00125B2F" w:rsidP="000E32E0">
      <w:pPr>
        <w:rPr>
          <w:rFonts w:ascii="Arial" w:eastAsia="Times New Roman" w:hAnsi="Arial" w:cs="Arial"/>
          <w:b/>
          <w:bCs/>
          <w:color w:val="00AAD5"/>
          <w:sz w:val="20"/>
          <w:szCs w:val="20"/>
          <w:u w:val="single"/>
        </w:rPr>
      </w:pPr>
    </w:p>
    <w:p w14:paraId="3A65C2EF" w14:textId="77777777" w:rsidR="00125B2F" w:rsidRDefault="00125B2F" w:rsidP="000E32E0">
      <w:pPr>
        <w:rPr>
          <w:rFonts w:ascii="Arial" w:eastAsia="Times New Roman" w:hAnsi="Arial" w:cs="Arial"/>
          <w:b/>
          <w:bCs/>
          <w:color w:val="00AAD5"/>
          <w:sz w:val="20"/>
          <w:szCs w:val="20"/>
          <w:u w:val="single"/>
        </w:rPr>
      </w:pPr>
    </w:p>
    <w:p w14:paraId="69C2A6DF" w14:textId="77777777" w:rsidR="00125B2F" w:rsidRDefault="00125B2F" w:rsidP="000E32E0">
      <w:pPr>
        <w:rPr>
          <w:rFonts w:ascii="Arial" w:eastAsia="Times New Roman" w:hAnsi="Arial" w:cs="Arial"/>
          <w:b/>
          <w:bCs/>
          <w:color w:val="00AAD5"/>
          <w:sz w:val="20"/>
          <w:szCs w:val="20"/>
          <w:u w:val="single"/>
        </w:rPr>
      </w:pPr>
    </w:p>
    <w:p w14:paraId="75CC14F2" w14:textId="77777777" w:rsidR="00125B2F" w:rsidRDefault="00125B2F" w:rsidP="000E32E0">
      <w:pPr>
        <w:rPr>
          <w:rFonts w:ascii="Arial" w:eastAsia="Times New Roman" w:hAnsi="Arial" w:cs="Arial"/>
          <w:b/>
          <w:bCs/>
          <w:color w:val="00AAD5"/>
          <w:sz w:val="20"/>
          <w:szCs w:val="20"/>
          <w:u w:val="single"/>
        </w:rPr>
      </w:pPr>
    </w:p>
    <w:p w14:paraId="5D515833" w14:textId="77777777" w:rsidR="00125B2F" w:rsidRDefault="00125B2F" w:rsidP="000E32E0">
      <w:pPr>
        <w:rPr>
          <w:rFonts w:ascii="Arial" w:eastAsia="Times New Roman" w:hAnsi="Arial" w:cs="Arial"/>
          <w:b/>
          <w:bCs/>
          <w:color w:val="00AAD5"/>
          <w:sz w:val="20"/>
          <w:szCs w:val="20"/>
          <w:u w:val="single"/>
        </w:rPr>
      </w:pPr>
    </w:p>
    <w:p w14:paraId="79474C99" w14:textId="77777777" w:rsidR="00125B2F" w:rsidRDefault="00125B2F" w:rsidP="000E32E0">
      <w:pPr>
        <w:rPr>
          <w:rFonts w:ascii="Arial" w:eastAsia="Times New Roman" w:hAnsi="Arial" w:cs="Arial"/>
          <w:b/>
          <w:bCs/>
          <w:color w:val="00AAD5"/>
          <w:sz w:val="20"/>
          <w:szCs w:val="20"/>
          <w:u w:val="single"/>
        </w:rPr>
      </w:pPr>
    </w:p>
    <w:p w14:paraId="5CB912F9" w14:textId="77777777" w:rsidR="00125B2F" w:rsidRDefault="00125B2F" w:rsidP="000E32E0">
      <w:pPr>
        <w:rPr>
          <w:rFonts w:ascii="Arial" w:eastAsia="Times New Roman" w:hAnsi="Arial" w:cs="Arial"/>
          <w:b/>
          <w:bCs/>
          <w:color w:val="00AAD5"/>
          <w:sz w:val="20"/>
          <w:szCs w:val="20"/>
          <w:u w:val="single"/>
        </w:rPr>
      </w:pPr>
    </w:p>
    <w:p w14:paraId="505C88C9" w14:textId="77777777" w:rsidR="00125B2F" w:rsidRDefault="00125B2F" w:rsidP="000E32E0">
      <w:pPr>
        <w:rPr>
          <w:rFonts w:ascii="Arial" w:eastAsia="Times New Roman" w:hAnsi="Arial" w:cs="Arial"/>
          <w:b/>
          <w:bCs/>
          <w:color w:val="00AAD5"/>
          <w:sz w:val="20"/>
          <w:szCs w:val="20"/>
          <w:u w:val="single"/>
        </w:rPr>
      </w:pPr>
    </w:p>
    <w:p w14:paraId="39F69D1F" w14:textId="77777777" w:rsidR="00125B2F" w:rsidRDefault="00125B2F" w:rsidP="000E32E0">
      <w:pPr>
        <w:rPr>
          <w:rFonts w:ascii="Arial" w:eastAsia="Times New Roman" w:hAnsi="Arial" w:cs="Arial"/>
          <w:b/>
          <w:bCs/>
          <w:color w:val="00AAD5"/>
          <w:sz w:val="20"/>
          <w:szCs w:val="20"/>
          <w:u w:val="single"/>
        </w:rPr>
      </w:pPr>
    </w:p>
    <w:p w14:paraId="4203B148" w14:textId="77777777" w:rsidR="00125B2F" w:rsidRDefault="00125B2F" w:rsidP="000E32E0">
      <w:pPr>
        <w:rPr>
          <w:rFonts w:ascii="Arial" w:eastAsia="Times New Roman" w:hAnsi="Arial" w:cs="Arial"/>
          <w:b/>
          <w:bCs/>
          <w:color w:val="00AAD5"/>
          <w:sz w:val="20"/>
          <w:szCs w:val="20"/>
          <w:u w:val="single"/>
        </w:rPr>
      </w:pPr>
    </w:p>
    <w:p w14:paraId="16BC0773" w14:textId="7F5A6DAB" w:rsidR="000E32E0" w:rsidRPr="000D47A0" w:rsidRDefault="000E32E0" w:rsidP="000E32E0">
      <w:pPr>
        <w:rPr>
          <w:rFonts w:ascii="Arial" w:eastAsia="Times New Roman" w:hAnsi="Arial" w:cs="Arial"/>
          <w:b/>
          <w:bCs/>
          <w:color w:val="00AAD5"/>
          <w:sz w:val="20"/>
          <w:szCs w:val="20"/>
          <w:u w:val="single"/>
        </w:rPr>
      </w:pPr>
      <w:r w:rsidRPr="000D47A0">
        <w:rPr>
          <w:rFonts w:ascii="Arial" w:eastAsia="Times New Roman" w:hAnsi="Arial" w:cs="Arial"/>
          <w:b/>
          <w:bCs/>
          <w:color w:val="00AAD5"/>
          <w:sz w:val="20"/>
          <w:szCs w:val="20"/>
          <w:u w:val="single"/>
        </w:rPr>
        <w:lastRenderedPageBreak/>
        <w:t xml:space="preserve">Message </w:t>
      </w:r>
      <w:r w:rsidR="006441E7">
        <w:rPr>
          <w:rFonts w:ascii="Arial" w:eastAsia="Times New Roman" w:hAnsi="Arial" w:cs="Arial"/>
          <w:b/>
          <w:bCs/>
          <w:color w:val="00AAD5"/>
          <w:sz w:val="20"/>
          <w:szCs w:val="20"/>
          <w:u w:val="single"/>
        </w:rPr>
        <w:t>3</w:t>
      </w:r>
      <w:r w:rsidRPr="000D47A0">
        <w:rPr>
          <w:rFonts w:ascii="Arial" w:eastAsia="Times New Roman" w:hAnsi="Arial" w:cs="Arial"/>
          <w:b/>
          <w:bCs/>
          <w:color w:val="00AAD5"/>
          <w:sz w:val="20"/>
          <w:szCs w:val="20"/>
          <w:u w:val="single"/>
        </w:rPr>
        <w:t>: Geared towards existing expats</w:t>
      </w:r>
    </w:p>
    <w:p w14:paraId="21821713" w14:textId="68BD7ED1" w:rsidR="000E32E0" w:rsidRPr="000D47A0" w:rsidRDefault="000E32E0" w:rsidP="00F54A06">
      <w:pPr>
        <w:spacing w:after="60"/>
        <w:rPr>
          <w:rFonts w:ascii="Arial" w:eastAsia="Times New Roman" w:hAnsi="Arial" w:cs="Arial"/>
          <w:color w:val="00AAD5"/>
          <w:sz w:val="20"/>
          <w:szCs w:val="20"/>
        </w:rPr>
      </w:pPr>
    </w:p>
    <w:p w14:paraId="4F2C67E0" w14:textId="77777777" w:rsidR="004E3ADF" w:rsidRPr="000D47A0" w:rsidRDefault="004E3ADF" w:rsidP="004E3ADF">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Headline/Subject Line</w:t>
      </w:r>
    </w:p>
    <w:p w14:paraId="7599D40A" w14:textId="1D5C1826" w:rsidR="004E3ADF" w:rsidRDefault="004E3ADF" w:rsidP="004E3ADF">
      <w:pPr>
        <w:rPr>
          <w:rFonts w:ascii="Arial" w:eastAsia="Times New Roman" w:hAnsi="Arial" w:cs="Arial"/>
          <w:sz w:val="20"/>
          <w:szCs w:val="20"/>
        </w:rPr>
      </w:pPr>
      <w:r>
        <w:rPr>
          <w:rFonts w:ascii="Arial" w:eastAsia="Times New Roman" w:hAnsi="Arial" w:cs="Arial"/>
          <w:sz w:val="20"/>
          <w:szCs w:val="20"/>
        </w:rPr>
        <w:t>Time for an international health plan makeover?</w:t>
      </w:r>
    </w:p>
    <w:p w14:paraId="29687168" w14:textId="77777777" w:rsidR="004E3ADF" w:rsidRDefault="004E3ADF" w:rsidP="004E3ADF">
      <w:pPr>
        <w:rPr>
          <w:rFonts w:ascii="Arial" w:eastAsia="Times New Roman" w:hAnsi="Arial" w:cs="Arial"/>
          <w:sz w:val="20"/>
          <w:szCs w:val="20"/>
        </w:rPr>
      </w:pPr>
    </w:p>
    <w:p w14:paraId="26D35A4E" w14:textId="77777777" w:rsidR="004E3ADF" w:rsidRPr="000D47A0" w:rsidRDefault="004E3ADF" w:rsidP="004E3ADF">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Subhead</w:t>
      </w:r>
    </w:p>
    <w:p w14:paraId="7FF240DD" w14:textId="69F03753" w:rsidR="0024277F" w:rsidRDefault="0024277F" w:rsidP="004E3ADF">
      <w:pPr>
        <w:rPr>
          <w:rFonts w:ascii="Arial" w:eastAsia="Times New Roman" w:hAnsi="Arial" w:cs="Arial"/>
          <w:sz w:val="20"/>
          <w:szCs w:val="20"/>
        </w:rPr>
      </w:pPr>
      <w:r>
        <w:rPr>
          <w:rFonts w:ascii="Arial" w:eastAsia="Times New Roman" w:hAnsi="Arial" w:cs="Arial"/>
          <w:sz w:val="20"/>
          <w:szCs w:val="20"/>
        </w:rPr>
        <w:t xml:space="preserve">Ask yourself these </w:t>
      </w:r>
      <w:r w:rsidR="000B0E03">
        <w:rPr>
          <w:rFonts w:ascii="Arial" w:eastAsia="Times New Roman" w:hAnsi="Arial" w:cs="Arial"/>
          <w:sz w:val="20"/>
          <w:szCs w:val="20"/>
        </w:rPr>
        <w:t>four</w:t>
      </w:r>
      <w:r>
        <w:rPr>
          <w:rFonts w:ascii="Arial" w:eastAsia="Times New Roman" w:hAnsi="Arial" w:cs="Arial"/>
          <w:sz w:val="20"/>
          <w:szCs w:val="20"/>
        </w:rPr>
        <w:t xml:space="preserve"> questions to make sure your international health plan is working for you </w:t>
      </w:r>
    </w:p>
    <w:p w14:paraId="153C2CAB" w14:textId="091B860C" w:rsidR="004E3ADF" w:rsidRDefault="0024277F" w:rsidP="004E3ADF">
      <w:pPr>
        <w:rPr>
          <w:rFonts w:ascii="Arial" w:eastAsia="Times New Roman" w:hAnsi="Arial" w:cs="Arial"/>
          <w:sz w:val="20"/>
          <w:szCs w:val="20"/>
        </w:rPr>
      </w:pPr>
      <w:r>
        <w:rPr>
          <w:rFonts w:ascii="Arial" w:eastAsia="Times New Roman" w:hAnsi="Arial" w:cs="Arial"/>
          <w:sz w:val="20"/>
          <w:szCs w:val="20"/>
        </w:rPr>
        <w:t>(</w:t>
      </w:r>
      <w:proofErr w:type="gramStart"/>
      <w:r>
        <w:rPr>
          <w:rFonts w:ascii="Arial" w:eastAsia="Times New Roman" w:hAnsi="Arial" w:cs="Arial"/>
          <w:sz w:val="20"/>
          <w:szCs w:val="20"/>
        </w:rPr>
        <w:t>instead</w:t>
      </w:r>
      <w:proofErr w:type="gramEnd"/>
      <w:r>
        <w:rPr>
          <w:rFonts w:ascii="Arial" w:eastAsia="Times New Roman" w:hAnsi="Arial" w:cs="Arial"/>
          <w:sz w:val="20"/>
          <w:szCs w:val="20"/>
        </w:rPr>
        <w:t xml:space="preserve"> of you working for it)</w:t>
      </w:r>
    </w:p>
    <w:p w14:paraId="408A56CA" w14:textId="77777777" w:rsidR="004E3ADF" w:rsidRDefault="004E3ADF" w:rsidP="004E3ADF">
      <w:pPr>
        <w:rPr>
          <w:rFonts w:ascii="Arial" w:eastAsia="Times New Roman" w:hAnsi="Arial" w:cs="Arial"/>
          <w:b/>
          <w:bCs/>
          <w:color w:val="0070C0"/>
          <w:sz w:val="20"/>
          <w:szCs w:val="20"/>
        </w:rPr>
      </w:pPr>
    </w:p>
    <w:p w14:paraId="163065D7" w14:textId="77777777" w:rsidR="004E3ADF" w:rsidRPr="000D47A0" w:rsidRDefault="004E3ADF" w:rsidP="004E3ADF">
      <w:pPr>
        <w:rPr>
          <w:rFonts w:ascii="Arial" w:eastAsia="Times New Roman" w:hAnsi="Arial" w:cs="Arial"/>
          <w:b/>
          <w:bCs/>
          <w:color w:val="00AAD5"/>
          <w:sz w:val="20"/>
          <w:szCs w:val="20"/>
        </w:rPr>
      </w:pPr>
      <w:r w:rsidRPr="000D47A0">
        <w:rPr>
          <w:rFonts w:ascii="Arial" w:eastAsia="Times New Roman" w:hAnsi="Arial" w:cs="Arial"/>
          <w:b/>
          <w:bCs/>
          <w:color w:val="00AAD5"/>
          <w:sz w:val="20"/>
          <w:szCs w:val="20"/>
        </w:rPr>
        <w:t>Copy</w:t>
      </w:r>
    </w:p>
    <w:p w14:paraId="0672757E" w14:textId="3D6CB7D1" w:rsidR="0024277F" w:rsidRDefault="0024277F" w:rsidP="000E32E0">
      <w:pPr>
        <w:rPr>
          <w:rFonts w:ascii="Arial" w:eastAsia="Times New Roman" w:hAnsi="Arial" w:cs="Arial"/>
          <w:sz w:val="20"/>
          <w:szCs w:val="20"/>
        </w:rPr>
      </w:pPr>
      <w:r>
        <w:rPr>
          <w:rFonts w:ascii="Arial" w:eastAsia="Times New Roman" w:hAnsi="Arial" w:cs="Arial"/>
          <w:sz w:val="20"/>
          <w:szCs w:val="20"/>
        </w:rPr>
        <w:t xml:space="preserve">Even if you’ve used your international health plan once, you know how valuable it is. </w:t>
      </w:r>
      <w:r w:rsidR="00CA09AA">
        <w:rPr>
          <w:rFonts w:ascii="Arial" w:eastAsia="Times New Roman" w:hAnsi="Arial" w:cs="Arial"/>
          <w:sz w:val="20"/>
          <w:szCs w:val="20"/>
        </w:rPr>
        <w:t xml:space="preserve">But </w:t>
      </w:r>
      <w:r w:rsidR="003D3BDA">
        <w:rPr>
          <w:rFonts w:ascii="Arial" w:eastAsia="Times New Roman" w:hAnsi="Arial" w:cs="Arial"/>
          <w:sz w:val="20"/>
          <w:szCs w:val="20"/>
        </w:rPr>
        <w:t>is it</w:t>
      </w:r>
      <w:r w:rsidR="00CA09AA">
        <w:rPr>
          <w:rFonts w:ascii="Arial" w:eastAsia="Times New Roman" w:hAnsi="Arial" w:cs="Arial"/>
          <w:sz w:val="20"/>
          <w:szCs w:val="20"/>
        </w:rPr>
        <w:t xml:space="preserve"> giving you everything you need to easily get the care you need and save you from unexpected health costs?</w:t>
      </w:r>
    </w:p>
    <w:p w14:paraId="31F47BEF" w14:textId="0B434DC1" w:rsidR="00C058ED" w:rsidRDefault="00C058ED" w:rsidP="000E32E0">
      <w:pPr>
        <w:rPr>
          <w:rFonts w:ascii="Arial" w:eastAsia="Times New Roman" w:hAnsi="Arial" w:cs="Arial"/>
          <w:sz w:val="20"/>
          <w:szCs w:val="20"/>
        </w:rPr>
      </w:pPr>
    </w:p>
    <w:p w14:paraId="300A94FE" w14:textId="40A99937" w:rsidR="00C058ED" w:rsidRDefault="00C058ED" w:rsidP="000E32E0">
      <w:pPr>
        <w:rPr>
          <w:rFonts w:ascii="Arial" w:eastAsia="Times New Roman" w:hAnsi="Arial" w:cs="Arial"/>
          <w:sz w:val="20"/>
          <w:szCs w:val="20"/>
        </w:rPr>
      </w:pPr>
      <w:r>
        <w:rPr>
          <w:rFonts w:ascii="Arial" w:eastAsia="Times New Roman" w:hAnsi="Arial" w:cs="Arial"/>
          <w:sz w:val="20"/>
          <w:szCs w:val="20"/>
        </w:rPr>
        <w:t xml:space="preserve">Here are </w:t>
      </w:r>
      <w:r w:rsidR="000B0E03">
        <w:rPr>
          <w:rFonts w:ascii="Arial" w:eastAsia="Times New Roman" w:hAnsi="Arial" w:cs="Arial"/>
          <w:sz w:val="20"/>
          <w:szCs w:val="20"/>
        </w:rPr>
        <w:t>four</w:t>
      </w:r>
      <w:r>
        <w:rPr>
          <w:rFonts w:ascii="Arial" w:eastAsia="Times New Roman" w:hAnsi="Arial" w:cs="Arial"/>
          <w:sz w:val="20"/>
          <w:szCs w:val="20"/>
        </w:rPr>
        <w:t xml:space="preserve"> questions that can help you decide if it may be time for an international health plan makeover.</w:t>
      </w:r>
    </w:p>
    <w:p w14:paraId="7E5D0468" w14:textId="77777777" w:rsidR="0024277F" w:rsidRPr="00C058ED" w:rsidRDefault="0024277F" w:rsidP="000E32E0">
      <w:pPr>
        <w:rPr>
          <w:rFonts w:ascii="Arial" w:eastAsia="Times New Roman" w:hAnsi="Arial" w:cs="Arial"/>
          <w:sz w:val="20"/>
          <w:szCs w:val="20"/>
        </w:rPr>
      </w:pPr>
    </w:p>
    <w:p w14:paraId="00710F47" w14:textId="6AC78A97" w:rsidR="00C058ED" w:rsidRPr="00C058ED" w:rsidRDefault="00633CFF" w:rsidP="00C058ED">
      <w:pPr>
        <w:pStyle w:val="ListParagraph"/>
        <w:numPr>
          <w:ilvl w:val="0"/>
          <w:numId w:val="6"/>
        </w:numPr>
        <w:rPr>
          <w:rFonts w:ascii="Arial" w:eastAsia="Times New Roman" w:hAnsi="Arial" w:cs="Arial"/>
          <w:sz w:val="20"/>
          <w:szCs w:val="20"/>
        </w:rPr>
      </w:pPr>
      <w:r>
        <w:rPr>
          <w:rFonts w:ascii="Arial" w:eastAsia="Times New Roman" w:hAnsi="Arial" w:cs="Arial"/>
          <w:b/>
          <w:bCs/>
          <w:sz w:val="20"/>
          <w:szCs w:val="20"/>
        </w:rPr>
        <w:t>Does it have a s</w:t>
      </w:r>
      <w:r w:rsidR="00C058ED" w:rsidRPr="00C058ED">
        <w:rPr>
          <w:rFonts w:ascii="Arial" w:eastAsia="Times New Roman" w:hAnsi="Arial" w:cs="Arial"/>
          <w:b/>
          <w:bCs/>
          <w:sz w:val="20"/>
          <w:szCs w:val="20"/>
        </w:rPr>
        <w:t>t</w:t>
      </w:r>
      <w:r>
        <w:rPr>
          <w:rFonts w:ascii="Arial" w:eastAsia="Times New Roman" w:hAnsi="Arial" w:cs="Arial"/>
          <w:b/>
          <w:bCs/>
          <w:sz w:val="20"/>
          <w:szCs w:val="20"/>
        </w:rPr>
        <w:t>r</w:t>
      </w:r>
      <w:r w:rsidR="00C058ED" w:rsidRPr="00C058ED">
        <w:rPr>
          <w:rFonts w:ascii="Arial" w:eastAsia="Times New Roman" w:hAnsi="Arial" w:cs="Arial"/>
          <w:b/>
          <w:bCs/>
          <w:sz w:val="20"/>
          <w:szCs w:val="20"/>
        </w:rPr>
        <w:t>ong global network, both inside and outside the U.S.</w:t>
      </w:r>
      <w:r w:rsidRPr="00FC1E09">
        <w:rPr>
          <w:rFonts w:ascii="Arial" w:eastAsia="Times New Roman" w:hAnsi="Arial" w:cs="Arial"/>
          <w:b/>
          <w:bCs/>
          <w:sz w:val="20"/>
          <w:szCs w:val="20"/>
        </w:rPr>
        <w:t>?</w:t>
      </w:r>
      <w:r w:rsidR="00C058ED" w:rsidRPr="00C058ED">
        <w:rPr>
          <w:rFonts w:ascii="Arial" w:eastAsia="Times New Roman" w:hAnsi="Arial" w:cs="Arial"/>
          <w:sz w:val="20"/>
          <w:szCs w:val="20"/>
        </w:rPr>
        <w:t xml:space="preserve"> </w:t>
      </w:r>
      <w:r w:rsidR="00FC1E09">
        <w:rPr>
          <w:rFonts w:ascii="Arial" w:eastAsia="Times New Roman" w:hAnsi="Arial" w:cs="Arial"/>
          <w:sz w:val="20"/>
          <w:szCs w:val="20"/>
        </w:rPr>
        <w:t>Even though you’re living and working in another country, you may have (or plan</w:t>
      </w:r>
      <w:r w:rsidR="00E260C1">
        <w:rPr>
          <w:rFonts w:ascii="Arial" w:eastAsia="Times New Roman" w:hAnsi="Arial" w:cs="Arial"/>
          <w:sz w:val="20"/>
          <w:szCs w:val="20"/>
        </w:rPr>
        <w:t>)</w:t>
      </w:r>
      <w:r w:rsidR="00FC1E09">
        <w:rPr>
          <w:rFonts w:ascii="Arial" w:eastAsia="Times New Roman" w:hAnsi="Arial" w:cs="Arial"/>
          <w:sz w:val="20"/>
          <w:szCs w:val="20"/>
        </w:rPr>
        <w:t xml:space="preserve"> to travel back to the U.S. on a regular basis</w:t>
      </w:r>
      <w:r>
        <w:rPr>
          <w:rFonts w:ascii="Arial" w:eastAsia="Times New Roman" w:hAnsi="Arial" w:cs="Arial"/>
          <w:sz w:val="20"/>
          <w:szCs w:val="20"/>
        </w:rPr>
        <w:t xml:space="preserve">. </w:t>
      </w:r>
      <w:r w:rsidR="00FC1E09">
        <w:rPr>
          <w:rFonts w:ascii="Arial" w:eastAsia="Times New Roman" w:hAnsi="Arial" w:cs="Arial"/>
          <w:sz w:val="20"/>
          <w:szCs w:val="20"/>
        </w:rPr>
        <w:t>If that’s the case, y</w:t>
      </w:r>
      <w:r w:rsidR="00C058ED" w:rsidRPr="00C058ED">
        <w:rPr>
          <w:rFonts w:ascii="Arial" w:eastAsia="Times New Roman" w:hAnsi="Arial" w:cs="Arial"/>
          <w:sz w:val="20"/>
          <w:szCs w:val="20"/>
        </w:rPr>
        <w:t xml:space="preserve">ou’ll want to make sure that you have a plan </w:t>
      </w:r>
      <w:r w:rsidR="003650AB">
        <w:rPr>
          <w:rFonts w:ascii="Arial" w:eastAsia="Times New Roman" w:hAnsi="Arial" w:cs="Arial"/>
          <w:sz w:val="20"/>
          <w:szCs w:val="20"/>
        </w:rPr>
        <w:t xml:space="preserve">that has </w:t>
      </w:r>
      <w:r w:rsidR="00E260C1">
        <w:rPr>
          <w:rFonts w:ascii="Arial" w:eastAsia="Times New Roman" w:hAnsi="Arial" w:cs="Arial"/>
          <w:sz w:val="20"/>
          <w:szCs w:val="20"/>
        </w:rPr>
        <w:t xml:space="preserve">just </w:t>
      </w:r>
      <w:r w:rsidR="003650AB">
        <w:rPr>
          <w:rFonts w:ascii="Arial" w:eastAsia="Times New Roman" w:hAnsi="Arial" w:cs="Arial"/>
          <w:sz w:val="20"/>
          <w:szCs w:val="20"/>
        </w:rPr>
        <w:t xml:space="preserve">an expansive network inside the U.S. as </w:t>
      </w:r>
      <w:r w:rsidR="00E260C1">
        <w:rPr>
          <w:rFonts w:ascii="Arial" w:eastAsia="Times New Roman" w:hAnsi="Arial" w:cs="Arial"/>
          <w:sz w:val="20"/>
          <w:szCs w:val="20"/>
        </w:rPr>
        <w:t xml:space="preserve">it does </w:t>
      </w:r>
      <w:r w:rsidR="003650AB">
        <w:rPr>
          <w:rFonts w:ascii="Arial" w:eastAsia="Times New Roman" w:hAnsi="Arial" w:cs="Arial"/>
          <w:sz w:val="20"/>
          <w:szCs w:val="20"/>
        </w:rPr>
        <w:t>outside the U.S</w:t>
      </w:r>
      <w:r w:rsidR="00E260C1">
        <w:rPr>
          <w:rFonts w:ascii="Arial" w:eastAsia="Times New Roman" w:hAnsi="Arial" w:cs="Arial"/>
          <w:sz w:val="20"/>
          <w:szCs w:val="20"/>
        </w:rPr>
        <w:t>,</w:t>
      </w:r>
      <w:r w:rsidR="003650AB">
        <w:rPr>
          <w:rFonts w:ascii="Arial" w:eastAsia="Times New Roman" w:hAnsi="Arial" w:cs="Arial"/>
          <w:sz w:val="20"/>
          <w:szCs w:val="20"/>
        </w:rPr>
        <w:t xml:space="preserve"> so no matter where you are in the world, you can easily get the care you need.</w:t>
      </w:r>
    </w:p>
    <w:p w14:paraId="3F873D00" w14:textId="77777777" w:rsidR="00633CFF" w:rsidRDefault="00633CFF" w:rsidP="00633CFF">
      <w:pPr>
        <w:pStyle w:val="ListParagraph"/>
        <w:spacing w:after="60"/>
        <w:rPr>
          <w:rFonts w:ascii="Arial" w:eastAsia="Times New Roman" w:hAnsi="Arial" w:cs="Arial"/>
          <w:sz w:val="20"/>
          <w:szCs w:val="20"/>
        </w:rPr>
      </w:pPr>
    </w:p>
    <w:p w14:paraId="163E5091" w14:textId="5AA03226" w:rsidR="00626B29" w:rsidRPr="00F50C56" w:rsidRDefault="00633CFF" w:rsidP="00F50C56">
      <w:pPr>
        <w:pStyle w:val="ListParagraph"/>
        <w:numPr>
          <w:ilvl w:val="0"/>
          <w:numId w:val="6"/>
        </w:numPr>
        <w:spacing w:after="60"/>
        <w:rPr>
          <w:rFonts w:ascii="Arial" w:eastAsia="Times New Roman" w:hAnsi="Arial" w:cs="Arial"/>
          <w:sz w:val="20"/>
          <w:szCs w:val="20"/>
        </w:rPr>
      </w:pPr>
      <w:r w:rsidRPr="003650AB">
        <w:rPr>
          <w:rFonts w:ascii="Arial" w:eastAsia="Times New Roman" w:hAnsi="Arial" w:cs="Arial"/>
          <w:b/>
          <w:bCs/>
          <w:sz w:val="20"/>
          <w:szCs w:val="20"/>
        </w:rPr>
        <w:t>Is it designed exclusively for expats with their unique needs in mind?</w:t>
      </w:r>
      <w:r w:rsidR="003650AB">
        <w:rPr>
          <w:rFonts w:ascii="Arial" w:eastAsia="Times New Roman" w:hAnsi="Arial" w:cs="Arial"/>
          <w:sz w:val="20"/>
          <w:szCs w:val="20"/>
        </w:rPr>
        <w:t xml:space="preserve"> Unless your international health plan</w:t>
      </w:r>
      <w:r w:rsidR="00324C8D">
        <w:rPr>
          <w:rFonts w:ascii="Arial" w:eastAsia="Times New Roman" w:hAnsi="Arial" w:cs="Arial"/>
          <w:sz w:val="20"/>
          <w:szCs w:val="20"/>
        </w:rPr>
        <w:t xml:space="preserve"> </w:t>
      </w:r>
      <w:r w:rsidR="00FC1E09">
        <w:rPr>
          <w:rFonts w:ascii="Arial" w:eastAsia="Times New Roman" w:hAnsi="Arial" w:cs="Arial"/>
          <w:sz w:val="20"/>
          <w:szCs w:val="20"/>
        </w:rPr>
        <w:t>has an exceptional direct settlement rate (i.e., paying claims directly to providers)</w:t>
      </w:r>
      <w:r w:rsidR="003650AB">
        <w:rPr>
          <w:rFonts w:ascii="Arial" w:eastAsia="Times New Roman" w:hAnsi="Arial" w:cs="Arial"/>
          <w:sz w:val="20"/>
          <w:szCs w:val="20"/>
        </w:rPr>
        <w:t xml:space="preserve"> </w:t>
      </w:r>
      <w:r w:rsidR="00324C8D">
        <w:rPr>
          <w:rFonts w:ascii="Arial" w:eastAsia="Times New Roman" w:hAnsi="Arial" w:cs="Arial"/>
          <w:sz w:val="20"/>
          <w:szCs w:val="20"/>
        </w:rPr>
        <w:t xml:space="preserve">and </w:t>
      </w:r>
      <w:r w:rsidR="003650AB">
        <w:rPr>
          <w:rFonts w:ascii="Arial" w:eastAsia="Times New Roman" w:hAnsi="Arial" w:cs="Arial"/>
          <w:sz w:val="20"/>
          <w:szCs w:val="20"/>
        </w:rPr>
        <w:t>includes coverage</w:t>
      </w:r>
      <w:r>
        <w:rPr>
          <w:rFonts w:ascii="Arial" w:eastAsia="Times New Roman" w:hAnsi="Arial" w:cs="Arial"/>
          <w:sz w:val="20"/>
          <w:szCs w:val="20"/>
        </w:rPr>
        <w:t xml:space="preserve"> </w:t>
      </w:r>
      <w:r w:rsidR="003650AB">
        <w:rPr>
          <w:rFonts w:ascii="Arial" w:eastAsia="Times New Roman" w:hAnsi="Arial" w:cs="Arial"/>
          <w:sz w:val="20"/>
          <w:szCs w:val="20"/>
        </w:rPr>
        <w:t xml:space="preserve">for </w:t>
      </w:r>
      <w:r w:rsidR="00324C8D">
        <w:rPr>
          <w:rFonts w:ascii="Arial" w:eastAsia="Times New Roman" w:hAnsi="Arial" w:cs="Arial"/>
          <w:sz w:val="20"/>
          <w:szCs w:val="20"/>
        </w:rPr>
        <w:t>medically necessary evacuations</w:t>
      </w:r>
      <w:r w:rsidR="003650AB">
        <w:rPr>
          <w:rFonts w:ascii="Arial" w:eastAsia="Times New Roman" w:hAnsi="Arial" w:cs="Arial"/>
          <w:sz w:val="20"/>
          <w:szCs w:val="20"/>
        </w:rPr>
        <w:t xml:space="preserve">, you could </w:t>
      </w:r>
      <w:r w:rsidR="00324C8D">
        <w:rPr>
          <w:rFonts w:ascii="Arial" w:eastAsia="Times New Roman" w:hAnsi="Arial" w:cs="Arial"/>
          <w:sz w:val="20"/>
          <w:szCs w:val="20"/>
        </w:rPr>
        <w:t>end up paying a lot out-of-pocket (and some of it may not be reimbursable). You’ll also want to make sure you</w:t>
      </w:r>
      <w:r w:rsidR="00092B42">
        <w:rPr>
          <w:rFonts w:ascii="Arial" w:eastAsia="Times New Roman" w:hAnsi="Arial" w:cs="Arial"/>
          <w:sz w:val="20"/>
          <w:szCs w:val="20"/>
        </w:rPr>
        <w:t xml:space="preserve"> </w:t>
      </w:r>
      <w:r w:rsidR="007A7473">
        <w:rPr>
          <w:rFonts w:ascii="Arial" w:eastAsia="Times New Roman" w:hAnsi="Arial" w:cs="Arial"/>
          <w:sz w:val="20"/>
          <w:szCs w:val="20"/>
        </w:rPr>
        <w:t>have plan options that cover</w:t>
      </w:r>
      <w:r w:rsidR="00092B42">
        <w:rPr>
          <w:rFonts w:ascii="Arial" w:eastAsia="Times New Roman" w:hAnsi="Arial" w:cs="Arial"/>
          <w:sz w:val="20"/>
          <w:szCs w:val="20"/>
        </w:rPr>
        <w:t xml:space="preserve"> pre-existing conditions</w:t>
      </w:r>
      <w:r w:rsidR="007A7473">
        <w:rPr>
          <w:rFonts w:ascii="Arial" w:eastAsia="Times New Roman" w:hAnsi="Arial" w:cs="Arial"/>
          <w:sz w:val="20"/>
          <w:szCs w:val="20"/>
        </w:rPr>
        <w:t xml:space="preserve"> and flexible coinsurance tiers.</w:t>
      </w:r>
    </w:p>
    <w:p w14:paraId="4D489E12" w14:textId="77777777" w:rsidR="00C058ED" w:rsidRPr="00C058ED" w:rsidRDefault="00C058ED" w:rsidP="00C058ED">
      <w:pPr>
        <w:pStyle w:val="ListParagraph"/>
        <w:rPr>
          <w:rFonts w:ascii="Arial" w:eastAsia="Times New Roman" w:hAnsi="Arial" w:cs="Arial"/>
          <w:sz w:val="20"/>
          <w:szCs w:val="20"/>
        </w:rPr>
      </w:pPr>
    </w:p>
    <w:p w14:paraId="1A0F053C" w14:textId="0508D986" w:rsidR="00C058ED" w:rsidRPr="007A7473" w:rsidRDefault="00633CFF" w:rsidP="00C058ED">
      <w:pPr>
        <w:pStyle w:val="ListParagraph"/>
        <w:numPr>
          <w:ilvl w:val="0"/>
          <w:numId w:val="6"/>
        </w:numPr>
        <w:spacing w:after="60"/>
        <w:rPr>
          <w:rFonts w:ascii="Arial" w:eastAsia="Times New Roman" w:hAnsi="Arial" w:cs="Arial"/>
          <w:sz w:val="20"/>
          <w:szCs w:val="20"/>
        </w:rPr>
      </w:pPr>
      <w:r w:rsidRPr="000B0E03">
        <w:rPr>
          <w:rFonts w:ascii="Arial" w:eastAsia="Times New Roman" w:hAnsi="Arial" w:cs="Arial"/>
          <w:b/>
          <w:bCs/>
          <w:sz w:val="20"/>
          <w:szCs w:val="20"/>
        </w:rPr>
        <w:t xml:space="preserve">Can you </w:t>
      </w:r>
      <w:r w:rsidR="003650AB" w:rsidRPr="000B0E03">
        <w:rPr>
          <w:rFonts w:ascii="Arial" w:eastAsia="Times New Roman" w:hAnsi="Arial" w:cs="Arial"/>
          <w:b/>
          <w:bCs/>
          <w:sz w:val="20"/>
          <w:szCs w:val="20"/>
        </w:rPr>
        <w:t xml:space="preserve">find </w:t>
      </w:r>
      <w:r w:rsidR="00092B42">
        <w:rPr>
          <w:rFonts w:ascii="Arial" w:eastAsia="Times New Roman" w:hAnsi="Arial" w:cs="Arial"/>
          <w:b/>
          <w:bCs/>
          <w:sz w:val="20"/>
          <w:szCs w:val="20"/>
        </w:rPr>
        <w:t>quality local providers</w:t>
      </w:r>
      <w:r w:rsidR="000B0E03" w:rsidRPr="000B0E03">
        <w:rPr>
          <w:rFonts w:ascii="Arial" w:eastAsia="Times New Roman" w:hAnsi="Arial" w:cs="Arial"/>
          <w:b/>
          <w:bCs/>
          <w:sz w:val="20"/>
          <w:szCs w:val="20"/>
        </w:rPr>
        <w:t xml:space="preserve">, submit a claim, </w:t>
      </w:r>
      <w:r w:rsidR="00092B42">
        <w:rPr>
          <w:rFonts w:ascii="Arial" w:eastAsia="Times New Roman" w:hAnsi="Arial" w:cs="Arial"/>
          <w:b/>
          <w:bCs/>
          <w:sz w:val="20"/>
          <w:szCs w:val="20"/>
        </w:rPr>
        <w:t xml:space="preserve">translate medications, get </w:t>
      </w:r>
      <w:r w:rsidR="007A7473">
        <w:rPr>
          <w:rFonts w:ascii="Arial" w:eastAsia="Times New Roman" w:hAnsi="Arial" w:cs="Arial"/>
          <w:b/>
          <w:bCs/>
          <w:sz w:val="20"/>
          <w:szCs w:val="20"/>
        </w:rPr>
        <w:t>local</w:t>
      </w:r>
      <w:r w:rsidR="00092B42">
        <w:rPr>
          <w:rFonts w:ascii="Arial" w:eastAsia="Times New Roman" w:hAnsi="Arial" w:cs="Arial"/>
          <w:b/>
          <w:bCs/>
          <w:sz w:val="20"/>
          <w:szCs w:val="20"/>
        </w:rPr>
        <w:t xml:space="preserve"> security updates</w:t>
      </w:r>
      <w:r w:rsidR="003650AB" w:rsidRPr="000B0E03">
        <w:rPr>
          <w:rFonts w:ascii="Arial" w:eastAsia="Times New Roman" w:hAnsi="Arial" w:cs="Arial"/>
          <w:b/>
          <w:bCs/>
          <w:sz w:val="20"/>
          <w:szCs w:val="20"/>
        </w:rPr>
        <w:t xml:space="preserve"> with a tap of your finger? </w:t>
      </w:r>
      <w:r w:rsidR="007A7473" w:rsidRPr="007A7473">
        <w:rPr>
          <w:rFonts w:ascii="Arial" w:eastAsia="Times New Roman" w:hAnsi="Arial" w:cs="Arial"/>
          <w:sz w:val="20"/>
          <w:szCs w:val="20"/>
        </w:rPr>
        <w:t xml:space="preserve">Being connected </w:t>
      </w:r>
      <w:r w:rsidR="007A7473">
        <w:rPr>
          <w:rFonts w:ascii="Arial" w:eastAsia="Times New Roman" w:hAnsi="Arial" w:cs="Arial"/>
          <w:sz w:val="20"/>
          <w:szCs w:val="20"/>
        </w:rPr>
        <w:t>is vital when you are living and working abroad</w:t>
      </w:r>
      <w:r w:rsidR="00FC1E09">
        <w:rPr>
          <w:rFonts w:ascii="Arial" w:eastAsia="Times New Roman" w:hAnsi="Arial" w:cs="Arial"/>
          <w:sz w:val="20"/>
          <w:szCs w:val="20"/>
        </w:rPr>
        <w:t>. Being able to take care of your health-related business through your phone and computer saves time and und</w:t>
      </w:r>
      <w:r w:rsidR="00E260C1">
        <w:rPr>
          <w:rFonts w:ascii="Arial" w:eastAsia="Times New Roman" w:hAnsi="Arial" w:cs="Arial"/>
          <w:sz w:val="20"/>
          <w:szCs w:val="20"/>
        </w:rPr>
        <w:t>ue</w:t>
      </w:r>
      <w:r w:rsidR="00FC1E09">
        <w:rPr>
          <w:rFonts w:ascii="Arial" w:eastAsia="Times New Roman" w:hAnsi="Arial" w:cs="Arial"/>
          <w:sz w:val="20"/>
          <w:szCs w:val="20"/>
        </w:rPr>
        <w:t xml:space="preserve"> frustration. </w:t>
      </w:r>
      <w:r w:rsidR="007A7473">
        <w:rPr>
          <w:rFonts w:ascii="Arial" w:eastAsia="Times New Roman" w:hAnsi="Arial" w:cs="Arial"/>
          <w:sz w:val="20"/>
          <w:szCs w:val="20"/>
        </w:rPr>
        <w:t xml:space="preserve">  </w:t>
      </w:r>
    </w:p>
    <w:p w14:paraId="20CCC229" w14:textId="77777777" w:rsidR="00C058ED" w:rsidRPr="00F50C56" w:rsidRDefault="00C058ED" w:rsidP="00F50C56">
      <w:pPr>
        <w:rPr>
          <w:rFonts w:ascii="Arial" w:eastAsia="Times New Roman" w:hAnsi="Arial" w:cs="Arial"/>
          <w:sz w:val="20"/>
          <w:szCs w:val="20"/>
        </w:rPr>
      </w:pPr>
    </w:p>
    <w:p w14:paraId="601F0341" w14:textId="34887396" w:rsidR="00C058ED" w:rsidRPr="007A7473" w:rsidRDefault="00633CFF" w:rsidP="00C058ED">
      <w:pPr>
        <w:pStyle w:val="ListParagraph"/>
        <w:numPr>
          <w:ilvl w:val="0"/>
          <w:numId w:val="6"/>
        </w:numPr>
        <w:spacing w:after="60"/>
        <w:rPr>
          <w:rFonts w:ascii="Arial" w:eastAsia="Times New Roman" w:hAnsi="Arial" w:cs="Arial"/>
          <w:sz w:val="20"/>
          <w:szCs w:val="20"/>
        </w:rPr>
      </w:pPr>
      <w:r w:rsidRPr="007F44EF">
        <w:rPr>
          <w:rFonts w:ascii="Arial" w:eastAsia="Times New Roman" w:hAnsi="Arial" w:cs="Arial"/>
          <w:b/>
          <w:bCs/>
          <w:sz w:val="20"/>
          <w:szCs w:val="20"/>
        </w:rPr>
        <w:t xml:space="preserve">Can you </w:t>
      </w:r>
      <w:r w:rsidR="000B0E03" w:rsidRPr="007F44EF">
        <w:rPr>
          <w:rFonts w:ascii="Arial" w:eastAsia="Times New Roman" w:hAnsi="Arial" w:cs="Arial"/>
          <w:b/>
          <w:bCs/>
          <w:sz w:val="20"/>
          <w:szCs w:val="20"/>
        </w:rPr>
        <w:t>chat with a doctor by video or phone anytime from anywhere in the world?</w:t>
      </w:r>
      <w:r w:rsidR="007A7473">
        <w:rPr>
          <w:rFonts w:ascii="Arial" w:eastAsia="Times New Roman" w:hAnsi="Arial" w:cs="Arial"/>
          <w:b/>
          <w:bCs/>
          <w:sz w:val="20"/>
          <w:szCs w:val="20"/>
        </w:rPr>
        <w:t xml:space="preserve"> </w:t>
      </w:r>
      <w:r w:rsidR="007A7473" w:rsidRPr="007A7473">
        <w:rPr>
          <w:rFonts w:ascii="Arial" w:eastAsia="Times New Roman" w:hAnsi="Arial" w:cs="Arial"/>
          <w:sz w:val="20"/>
          <w:szCs w:val="20"/>
        </w:rPr>
        <w:t xml:space="preserve">If the </w:t>
      </w:r>
      <w:r w:rsidR="00E260C1">
        <w:rPr>
          <w:rFonts w:ascii="Arial" w:eastAsia="Times New Roman" w:hAnsi="Arial" w:cs="Arial"/>
          <w:sz w:val="20"/>
          <w:szCs w:val="20"/>
        </w:rPr>
        <w:t xml:space="preserve">COVID-19 </w:t>
      </w:r>
      <w:r w:rsidR="007A7473">
        <w:rPr>
          <w:rFonts w:ascii="Arial" w:eastAsia="Times New Roman" w:hAnsi="Arial" w:cs="Arial"/>
          <w:sz w:val="20"/>
          <w:szCs w:val="20"/>
        </w:rPr>
        <w:t>world health crisis</w:t>
      </w:r>
      <w:r w:rsidR="00FC1E09">
        <w:rPr>
          <w:rFonts w:ascii="Arial" w:eastAsia="Times New Roman" w:hAnsi="Arial" w:cs="Arial"/>
          <w:sz w:val="20"/>
          <w:szCs w:val="20"/>
        </w:rPr>
        <w:t xml:space="preserve"> taught us anything, it is that being able to connect with doctors with</w:t>
      </w:r>
      <w:r w:rsidR="00E260C1">
        <w:rPr>
          <w:rFonts w:ascii="Arial" w:eastAsia="Times New Roman" w:hAnsi="Arial" w:cs="Arial"/>
          <w:sz w:val="20"/>
          <w:szCs w:val="20"/>
        </w:rPr>
        <w:t>out</w:t>
      </w:r>
      <w:r w:rsidR="00FC1E09">
        <w:rPr>
          <w:rFonts w:ascii="Arial" w:eastAsia="Times New Roman" w:hAnsi="Arial" w:cs="Arial"/>
          <w:sz w:val="20"/>
          <w:szCs w:val="20"/>
        </w:rPr>
        <w:t xml:space="preserve"> having travel to see them in person helped everyone feel comfortable getting </w:t>
      </w:r>
      <w:r w:rsidR="0071791A">
        <w:rPr>
          <w:rFonts w:ascii="Arial" w:eastAsia="Times New Roman" w:hAnsi="Arial" w:cs="Arial"/>
          <w:sz w:val="20"/>
          <w:szCs w:val="20"/>
        </w:rPr>
        <w:t xml:space="preserve">the </w:t>
      </w:r>
      <w:r w:rsidR="00FC1E09">
        <w:rPr>
          <w:rFonts w:ascii="Arial" w:eastAsia="Times New Roman" w:hAnsi="Arial" w:cs="Arial"/>
          <w:sz w:val="20"/>
          <w:szCs w:val="20"/>
        </w:rPr>
        <w:t>care</w:t>
      </w:r>
      <w:r w:rsidR="0071791A">
        <w:rPr>
          <w:rFonts w:ascii="Arial" w:eastAsia="Times New Roman" w:hAnsi="Arial" w:cs="Arial"/>
          <w:sz w:val="20"/>
          <w:szCs w:val="20"/>
        </w:rPr>
        <w:t xml:space="preserve"> they needed</w:t>
      </w:r>
      <w:r w:rsidR="00FC1E09">
        <w:rPr>
          <w:rFonts w:ascii="Arial" w:eastAsia="Times New Roman" w:hAnsi="Arial" w:cs="Arial"/>
          <w:sz w:val="20"/>
          <w:szCs w:val="20"/>
        </w:rPr>
        <w:t>.</w:t>
      </w:r>
      <w:r w:rsidR="0071791A">
        <w:rPr>
          <w:rFonts w:ascii="Arial" w:eastAsia="Times New Roman" w:hAnsi="Arial" w:cs="Arial"/>
          <w:sz w:val="20"/>
          <w:szCs w:val="20"/>
        </w:rPr>
        <w:t xml:space="preserve"> Just think about what that means when you are in an unfamiliar country and just need to speak to a doctor that can understand you and treat you from wherever you may be located.  </w:t>
      </w:r>
      <w:r w:rsidR="00FC1E09">
        <w:rPr>
          <w:rFonts w:ascii="Arial" w:eastAsia="Times New Roman" w:hAnsi="Arial" w:cs="Arial"/>
          <w:sz w:val="20"/>
          <w:szCs w:val="20"/>
        </w:rPr>
        <w:t xml:space="preserve"> </w:t>
      </w:r>
      <w:r w:rsidR="000B0E03" w:rsidRPr="007A7473">
        <w:rPr>
          <w:rFonts w:ascii="Arial" w:eastAsia="Times New Roman" w:hAnsi="Arial" w:cs="Arial"/>
          <w:sz w:val="20"/>
          <w:szCs w:val="20"/>
        </w:rPr>
        <w:t xml:space="preserve"> </w:t>
      </w:r>
      <w:r w:rsidRPr="007A7473">
        <w:rPr>
          <w:rFonts w:ascii="Arial" w:eastAsia="Times New Roman" w:hAnsi="Arial" w:cs="Arial"/>
          <w:sz w:val="20"/>
          <w:szCs w:val="20"/>
        </w:rPr>
        <w:t xml:space="preserve"> </w:t>
      </w:r>
    </w:p>
    <w:p w14:paraId="49B69E1D" w14:textId="4CD175CF" w:rsidR="007F44EF" w:rsidRPr="007F44EF" w:rsidRDefault="000B0E03" w:rsidP="003650AB">
      <w:pPr>
        <w:spacing w:after="60"/>
        <w:rPr>
          <w:rFonts w:ascii="Arial" w:eastAsia="Times New Roman" w:hAnsi="Arial" w:cs="Arial"/>
          <w:b/>
          <w:bCs/>
          <w:sz w:val="20"/>
          <w:szCs w:val="20"/>
        </w:rPr>
      </w:pPr>
      <w:r w:rsidRPr="007F44EF">
        <w:rPr>
          <w:rFonts w:ascii="Arial" w:eastAsia="Times New Roman" w:hAnsi="Arial" w:cs="Arial"/>
          <w:b/>
          <w:bCs/>
          <w:sz w:val="20"/>
          <w:szCs w:val="20"/>
        </w:rPr>
        <w:t xml:space="preserve">Does your international health plan match up?  </w:t>
      </w:r>
    </w:p>
    <w:p w14:paraId="042136D2" w14:textId="603FB934" w:rsidR="003650AB" w:rsidRDefault="000B0E03" w:rsidP="003650AB">
      <w:pPr>
        <w:spacing w:after="60"/>
        <w:rPr>
          <w:rFonts w:ascii="Arial" w:eastAsia="Times New Roman" w:hAnsi="Arial" w:cs="Arial"/>
          <w:sz w:val="20"/>
          <w:szCs w:val="20"/>
        </w:rPr>
      </w:pPr>
      <w:r>
        <w:rPr>
          <w:rFonts w:ascii="Arial" w:eastAsia="Times New Roman" w:hAnsi="Arial" w:cs="Arial"/>
          <w:sz w:val="20"/>
          <w:szCs w:val="20"/>
        </w:rPr>
        <w:t xml:space="preserve">If </w:t>
      </w:r>
      <w:r w:rsidR="007F44EF">
        <w:rPr>
          <w:rFonts w:ascii="Arial" w:eastAsia="Times New Roman" w:hAnsi="Arial" w:cs="Arial"/>
          <w:sz w:val="20"/>
          <w:szCs w:val="20"/>
        </w:rPr>
        <w:t>your plan isn’t meeting</w:t>
      </w:r>
      <w:r>
        <w:rPr>
          <w:rFonts w:ascii="Arial" w:eastAsia="Times New Roman" w:hAnsi="Arial" w:cs="Arial"/>
          <w:sz w:val="20"/>
          <w:szCs w:val="20"/>
        </w:rPr>
        <w:t xml:space="preserve"> your expectations</w:t>
      </w:r>
      <w:r w:rsidR="007F44EF">
        <w:rPr>
          <w:rFonts w:ascii="Arial" w:eastAsia="Times New Roman" w:hAnsi="Arial" w:cs="Arial"/>
          <w:sz w:val="20"/>
          <w:szCs w:val="20"/>
        </w:rPr>
        <w:t>, it could be time to explore new plan options</w:t>
      </w:r>
      <w:r w:rsidR="00381691">
        <w:rPr>
          <w:rFonts w:ascii="Arial" w:eastAsia="Times New Roman" w:hAnsi="Arial" w:cs="Arial"/>
          <w:sz w:val="20"/>
          <w:szCs w:val="20"/>
        </w:rPr>
        <w:t xml:space="preserve"> like those from </w:t>
      </w:r>
      <w:r w:rsidR="00381691" w:rsidRPr="00381691">
        <w:rPr>
          <w:rFonts w:ascii="Arial" w:eastAsia="Times New Roman" w:hAnsi="Arial" w:cs="Arial"/>
          <w:sz w:val="20"/>
          <w:szCs w:val="20"/>
          <w:highlight w:val="cyan"/>
        </w:rPr>
        <w:t>GeoBlue</w:t>
      </w:r>
      <w:r w:rsidR="00520640" w:rsidRPr="00520640">
        <w:rPr>
          <w:rFonts w:ascii="Arial" w:eastAsia="Times New Roman" w:hAnsi="Arial" w:cs="Arial"/>
          <w:sz w:val="20"/>
          <w:szCs w:val="20"/>
          <w:highlight w:val="cyan"/>
          <w:vertAlign w:val="superscript"/>
        </w:rPr>
        <w:t>®</w:t>
      </w:r>
      <w:r w:rsidR="007F44EF">
        <w:rPr>
          <w:rFonts w:ascii="Arial" w:eastAsia="Times New Roman" w:hAnsi="Arial" w:cs="Arial"/>
          <w:sz w:val="20"/>
          <w:szCs w:val="20"/>
        </w:rPr>
        <w:t xml:space="preserve"> </w:t>
      </w:r>
      <w:r w:rsidR="00BE581C" w:rsidRPr="005149E8">
        <w:rPr>
          <w:rFonts w:ascii="Arial" w:eastAsia="Times New Roman" w:hAnsi="Arial" w:cs="Arial"/>
          <w:sz w:val="20"/>
          <w:szCs w:val="20"/>
          <w:highlight w:val="yellow"/>
        </w:rPr>
        <w:t xml:space="preserve">[link </w:t>
      </w:r>
      <w:r w:rsidR="00BE581C" w:rsidRPr="00154282">
        <w:rPr>
          <w:rFonts w:ascii="Arial" w:eastAsia="Times New Roman" w:hAnsi="Arial" w:cs="Arial"/>
          <w:sz w:val="20"/>
          <w:szCs w:val="20"/>
          <w:highlight w:val="yellow"/>
        </w:rPr>
        <w:t>to PURL]</w:t>
      </w:r>
      <w:r w:rsidR="00BE581C">
        <w:rPr>
          <w:rFonts w:ascii="Arial" w:eastAsia="Times New Roman" w:hAnsi="Arial" w:cs="Arial"/>
          <w:sz w:val="20"/>
          <w:szCs w:val="20"/>
        </w:rPr>
        <w:t xml:space="preserve"> </w:t>
      </w:r>
      <w:r w:rsidR="007F44EF">
        <w:rPr>
          <w:rFonts w:ascii="Arial" w:eastAsia="Times New Roman" w:hAnsi="Arial" w:cs="Arial"/>
          <w:sz w:val="20"/>
          <w:szCs w:val="20"/>
        </w:rPr>
        <w:t xml:space="preserve">that have the backing </w:t>
      </w:r>
      <w:r w:rsidR="00B96989">
        <w:rPr>
          <w:rFonts w:ascii="Arial" w:eastAsia="Times New Roman" w:hAnsi="Arial" w:cs="Arial"/>
          <w:sz w:val="20"/>
          <w:szCs w:val="20"/>
        </w:rPr>
        <w:t xml:space="preserve">of </w:t>
      </w:r>
      <w:r w:rsidR="007F44EF">
        <w:rPr>
          <w:rFonts w:ascii="Arial" w:eastAsia="Times New Roman" w:hAnsi="Arial" w:cs="Arial"/>
          <w:sz w:val="20"/>
          <w:szCs w:val="20"/>
        </w:rPr>
        <w:t>Blue Cross Blue Shield, the most trusted name in healthcare.</w:t>
      </w:r>
      <w:r w:rsidR="00381691">
        <w:rPr>
          <w:rFonts w:ascii="Arial" w:eastAsia="Times New Roman" w:hAnsi="Arial" w:cs="Arial"/>
          <w:sz w:val="20"/>
          <w:szCs w:val="20"/>
        </w:rPr>
        <w:t xml:space="preserve"> </w:t>
      </w:r>
      <w:r w:rsidR="007F44EF">
        <w:rPr>
          <w:rFonts w:ascii="Arial" w:eastAsia="Times New Roman" w:hAnsi="Arial" w:cs="Arial"/>
          <w:sz w:val="20"/>
          <w:szCs w:val="20"/>
        </w:rPr>
        <w:t xml:space="preserve">GeoBlue has several </w:t>
      </w:r>
      <w:r w:rsidR="00324C8D">
        <w:rPr>
          <w:rFonts w:ascii="Arial" w:eastAsia="Times New Roman" w:hAnsi="Arial" w:cs="Arial"/>
          <w:sz w:val="20"/>
          <w:szCs w:val="20"/>
        </w:rPr>
        <w:t xml:space="preserve">long-term international health plans for expats, maritime and crew members, </w:t>
      </w:r>
      <w:proofErr w:type="gramStart"/>
      <w:r w:rsidR="00324C8D">
        <w:rPr>
          <w:rFonts w:ascii="Arial" w:eastAsia="Times New Roman" w:hAnsi="Arial" w:cs="Arial"/>
          <w:sz w:val="20"/>
          <w:szCs w:val="20"/>
        </w:rPr>
        <w:t>missionaries</w:t>
      </w:r>
      <w:proofErr w:type="gramEnd"/>
      <w:r w:rsidR="00834A60">
        <w:rPr>
          <w:rFonts w:ascii="Arial" w:eastAsia="Times New Roman" w:hAnsi="Arial" w:cs="Arial"/>
          <w:sz w:val="20"/>
          <w:szCs w:val="20"/>
        </w:rPr>
        <w:t xml:space="preserve"> and </w:t>
      </w:r>
      <w:r w:rsidR="00B96989">
        <w:rPr>
          <w:rFonts w:ascii="Arial" w:eastAsia="Times New Roman" w:hAnsi="Arial" w:cs="Arial"/>
          <w:sz w:val="20"/>
          <w:szCs w:val="20"/>
        </w:rPr>
        <w:t xml:space="preserve">employees of </w:t>
      </w:r>
      <w:r w:rsidR="0071791A">
        <w:rPr>
          <w:rFonts w:ascii="Arial" w:eastAsia="Times New Roman" w:hAnsi="Arial" w:cs="Arial"/>
          <w:sz w:val="20"/>
          <w:szCs w:val="20"/>
        </w:rPr>
        <w:t>non-government organization (</w:t>
      </w:r>
      <w:r w:rsidR="00834A60">
        <w:rPr>
          <w:rFonts w:ascii="Arial" w:eastAsia="Times New Roman" w:hAnsi="Arial" w:cs="Arial"/>
          <w:sz w:val="20"/>
          <w:szCs w:val="20"/>
        </w:rPr>
        <w:t>NGOs</w:t>
      </w:r>
      <w:r w:rsidR="0071791A">
        <w:rPr>
          <w:rFonts w:ascii="Arial" w:eastAsia="Times New Roman" w:hAnsi="Arial" w:cs="Arial"/>
          <w:sz w:val="20"/>
          <w:szCs w:val="20"/>
        </w:rPr>
        <w:t>)</w:t>
      </w:r>
      <w:r w:rsidR="00324C8D">
        <w:rPr>
          <w:rFonts w:ascii="Arial" w:eastAsia="Times New Roman" w:hAnsi="Arial" w:cs="Arial"/>
          <w:sz w:val="20"/>
          <w:szCs w:val="20"/>
        </w:rPr>
        <w:t>, and more.</w:t>
      </w:r>
    </w:p>
    <w:p w14:paraId="7EAC7306" w14:textId="77777777" w:rsidR="00BE581C" w:rsidRDefault="00BE581C" w:rsidP="00BE581C">
      <w:pPr>
        <w:rPr>
          <w:rFonts w:ascii="Arial" w:eastAsia="Times New Roman" w:hAnsi="Arial" w:cs="Arial"/>
          <w:b/>
          <w:bCs/>
          <w:sz w:val="20"/>
          <w:szCs w:val="20"/>
        </w:rPr>
      </w:pPr>
    </w:p>
    <w:p w14:paraId="2C135069" w14:textId="16F63719" w:rsidR="00BE581C" w:rsidRDefault="00BE581C" w:rsidP="00BE581C">
      <w:pPr>
        <w:rPr>
          <w:rFonts w:ascii="Arial" w:eastAsia="Times New Roman" w:hAnsi="Arial" w:cs="Arial"/>
          <w:sz w:val="20"/>
          <w:szCs w:val="20"/>
        </w:rPr>
      </w:pPr>
      <w:r>
        <w:rPr>
          <w:rFonts w:ascii="Arial" w:eastAsia="Times New Roman" w:hAnsi="Arial" w:cs="Arial"/>
          <w:b/>
          <w:bCs/>
          <w:sz w:val="20"/>
          <w:szCs w:val="20"/>
        </w:rPr>
        <w:t>Need</w:t>
      </w:r>
      <w:r w:rsidRPr="00C93158">
        <w:rPr>
          <w:rFonts w:ascii="Arial" w:eastAsia="Times New Roman" w:hAnsi="Arial" w:cs="Arial"/>
          <w:b/>
          <w:bCs/>
          <w:sz w:val="20"/>
          <w:szCs w:val="20"/>
        </w:rPr>
        <w:t xml:space="preserve"> some additional guidance choosing a plan?</w:t>
      </w:r>
      <w:r>
        <w:rPr>
          <w:rFonts w:ascii="Arial" w:eastAsia="Times New Roman" w:hAnsi="Arial" w:cs="Arial"/>
          <w:b/>
          <w:bCs/>
          <w:sz w:val="20"/>
          <w:szCs w:val="20"/>
        </w:rPr>
        <w:t xml:space="preserve">  </w:t>
      </w:r>
      <w:r>
        <w:rPr>
          <w:rFonts w:ascii="Arial" w:eastAsia="Times New Roman" w:hAnsi="Arial" w:cs="Arial"/>
          <w:sz w:val="20"/>
          <w:szCs w:val="20"/>
        </w:rPr>
        <w:t xml:space="preserve">Contact </w:t>
      </w:r>
      <w:r w:rsidRPr="00154282">
        <w:rPr>
          <w:rFonts w:ascii="Arial" w:eastAsia="Times New Roman" w:hAnsi="Arial" w:cs="Arial"/>
          <w:sz w:val="20"/>
          <w:szCs w:val="20"/>
          <w:highlight w:val="yellow"/>
        </w:rPr>
        <w:t>[insert contact information]</w:t>
      </w:r>
      <w:r>
        <w:rPr>
          <w:rFonts w:ascii="Arial" w:eastAsia="Times New Roman" w:hAnsi="Arial" w:cs="Arial"/>
          <w:sz w:val="20"/>
          <w:szCs w:val="20"/>
        </w:rPr>
        <w:t xml:space="preserve"> or visit </w:t>
      </w:r>
      <w:r w:rsidRPr="00154282">
        <w:rPr>
          <w:rFonts w:ascii="Arial" w:eastAsia="Times New Roman" w:hAnsi="Arial" w:cs="Arial"/>
          <w:sz w:val="20"/>
          <w:szCs w:val="20"/>
          <w:highlight w:val="yellow"/>
        </w:rPr>
        <w:t>[insert PURL]</w:t>
      </w:r>
      <w:r>
        <w:rPr>
          <w:rFonts w:ascii="Arial" w:eastAsia="Times New Roman" w:hAnsi="Arial" w:cs="Arial"/>
          <w:sz w:val="20"/>
          <w:szCs w:val="20"/>
        </w:rPr>
        <w:t xml:space="preserve">. </w:t>
      </w:r>
    </w:p>
    <w:p w14:paraId="2CF82C83" w14:textId="77777777" w:rsidR="00A660D3" w:rsidRDefault="00A660D3" w:rsidP="00781429">
      <w:pPr>
        <w:rPr>
          <w:rFonts w:ascii="Arial" w:eastAsia="Times New Roman" w:hAnsi="Arial" w:cs="Arial"/>
          <w:b/>
          <w:bCs/>
          <w:sz w:val="20"/>
          <w:szCs w:val="20"/>
          <w:u w:val="single"/>
        </w:rPr>
      </w:pPr>
    </w:p>
    <w:p w14:paraId="20E7A6A3" w14:textId="77777777" w:rsidR="00A660D3" w:rsidRDefault="00A660D3" w:rsidP="00781429">
      <w:pPr>
        <w:rPr>
          <w:rFonts w:ascii="Arial" w:eastAsia="Times New Roman" w:hAnsi="Arial" w:cs="Arial"/>
          <w:b/>
          <w:bCs/>
          <w:sz w:val="20"/>
          <w:szCs w:val="20"/>
          <w:u w:val="single"/>
        </w:rPr>
      </w:pPr>
    </w:p>
    <w:p w14:paraId="41D88F0F" w14:textId="77777777" w:rsidR="00125B2F" w:rsidRDefault="00125B2F" w:rsidP="003650AB">
      <w:pPr>
        <w:spacing w:after="60"/>
        <w:rPr>
          <w:rFonts w:ascii="Arial" w:eastAsia="Times New Roman" w:hAnsi="Arial" w:cs="Arial"/>
          <w:b/>
          <w:bCs/>
          <w:sz w:val="20"/>
          <w:szCs w:val="20"/>
          <w:u w:val="single"/>
        </w:rPr>
      </w:pPr>
    </w:p>
    <w:p w14:paraId="71A912C7" w14:textId="77777777" w:rsidR="00125B2F" w:rsidRDefault="00125B2F" w:rsidP="003650AB">
      <w:pPr>
        <w:spacing w:after="60"/>
        <w:rPr>
          <w:rFonts w:ascii="Arial" w:eastAsia="Times New Roman" w:hAnsi="Arial" w:cs="Arial"/>
          <w:b/>
          <w:bCs/>
          <w:sz w:val="20"/>
          <w:szCs w:val="20"/>
          <w:u w:val="single"/>
        </w:rPr>
      </w:pPr>
    </w:p>
    <w:p w14:paraId="51C3D2D1" w14:textId="77777777" w:rsidR="00125B2F" w:rsidRDefault="00125B2F" w:rsidP="003650AB">
      <w:pPr>
        <w:spacing w:after="60"/>
        <w:rPr>
          <w:rFonts w:ascii="Arial" w:eastAsia="Times New Roman" w:hAnsi="Arial" w:cs="Arial"/>
          <w:b/>
          <w:bCs/>
          <w:sz w:val="20"/>
          <w:szCs w:val="20"/>
          <w:u w:val="single"/>
        </w:rPr>
      </w:pPr>
    </w:p>
    <w:p w14:paraId="520D0251" w14:textId="7E425500" w:rsidR="009A1527" w:rsidRPr="00FD1F5D" w:rsidRDefault="009A1527" w:rsidP="003650AB">
      <w:pPr>
        <w:spacing w:after="60"/>
        <w:rPr>
          <w:rFonts w:ascii="Arial" w:eastAsia="Times New Roman" w:hAnsi="Arial" w:cs="Arial"/>
          <w:sz w:val="20"/>
          <w:szCs w:val="20"/>
        </w:rPr>
      </w:pPr>
      <w:r w:rsidRPr="00D066DB">
        <w:rPr>
          <w:rFonts w:ascii="Arial" w:eastAsia="Times New Roman" w:hAnsi="Arial" w:cs="Arial"/>
          <w:b/>
          <w:bCs/>
          <w:sz w:val="20"/>
          <w:szCs w:val="20"/>
          <w:u w:val="single"/>
        </w:rPr>
        <w:lastRenderedPageBreak/>
        <w:t>Social media content</w:t>
      </w:r>
      <w:r w:rsidR="00FD1F5D">
        <w:rPr>
          <w:rFonts w:ascii="Arial" w:eastAsia="Times New Roman" w:hAnsi="Arial" w:cs="Arial"/>
          <w:b/>
          <w:bCs/>
          <w:sz w:val="20"/>
          <w:szCs w:val="20"/>
          <w:u w:val="single"/>
        </w:rPr>
        <w:t xml:space="preserve"> </w:t>
      </w:r>
    </w:p>
    <w:p w14:paraId="3742FBD2" w14:textId="27163FC0" w:rsidR="009A1527" w:rsidRDefault="009A1527" w:rsidP="003650AB">
      <w:pPr>
        <w:spacing w:after="60"/>
        <w:rPr>
          <w:rFonts w:ascii="Arial" w:eastAsia="Times New Roman" w:hAnsi="Arial" w:cs="Arial"/>
          <w:sz w:val="20"/>
          <w:szCs w:val="20"/>
        </w:rPr>
      </w:pPr>
    </w:p>
    <w:p w14:paraId="77D6CFF4" w14:textId="1489D28A" w:rsidR="00625BB1" w:rsidRDefault="00D066DB" w:rsidP="00625BB1">
      <w:pPr>
        <w:rPr>
          <w:rFonts w:ascii="Arial" w:eastAsia="Times New Roman" w:hAnsi="Arial" w:cs="Arial"/>
          <w:sz w:val="20"/>
          <w:szCs w:val="20"/>
        </w:rPr>
      </w:pPr>
      <w:r w:rsidRPr="008347F9">
        <w:rPr>
          <w:rFonts w:ascii="Arial" w:eastAsia="Times New Roman" w:hAnsi="Arial" w:cs="Arial"/>
          <w:b/>
          <w:bCs/>
          <w:color w:val="4472C4" w:themeColor="accent1"/>
          <w:sz w:val="20"/>
          <w:szCs w:val="20"/>
        </w:rPr>
        <w:t>Note</w:t>
      </w:r>
      <w:r w:rsidRPr="007471FC">
        <w:rPr>
          <w:rFonts w:ascii="Arial" w:eastAsia="Times New Roman" w:hAnsi="Arial" w:cs="Arial"/>
          <w:sz w:val="20"/>
          <w:szCs w:val="20"/>
        </w:rPr>
        <w:t>:</w:t>
      </w:r>
      <w:r w:rsidR="00625BB1">
        <w:rPr>
          <w:rFonts w:ascii="Arial" w:eastAsia="Times New Roman" w:hAnsi="Arial" w:cs="Arial"/>
          <w:sz w:val="20"/>
          <w:szCs w:val="20"/>
        </w:rPr>
        <w:t xml:space="preserve">  </w:t>
      </w:r>
      <w:r w:rsidR="00625BB1" w:rsidRPr="007471FC">
        <w:rPr>
          <w:rFonts w:ascii="Arial" w:eastAsia="Times New Roman" w:hAnsi="Arial" w:cs="Arial"/>
          <w:sz w:val="20"/>
          <w:szCs w:val="20"/>
        </w:rPr>
        <w:t xml:space="preserve">You </w:t>
      </w:r>
      <w:r w:rsidR="00625BB1">
        <w:rPr>
          <w:rFonts w:ascii="Arial" w:eastAsia="Times New Roman" w:hAnsi="Arial" w:cs="Arial"/>
          <w:sz w:val="20"/>
          <w:szCs w:val="20"/>
        </w:rPr>
        <w:t>can</w:t>
      </w:r>
      <w:r w:rsidR="00625BB1" w:rsidRPr="007471FC">
        <w:rPr>
          <w:rFonts w:ascii="Arial" w:eastAsia="Times New Roman" w:hAnsi="Arial" w:cs="Arial"/>
          <w:sz w:val="20"/>
          <w:szCs w:val="20"/>
        </w:rPr>
        <w:t xml:space="preserve"> link </w:t>
      </w:r>
      <w:r w:rsidR="00625BB1">
        <w:rPr>
          <w:rFonts w:ascii="Arial" w:eastAsia="Times New Roman" w:hAnsi="Arial" w:cs="Arial"/>
          <w:sz w:val="20"/>
          <w:szCs w:val="20"/>
        </w:rPr>
        <w:t>the posts to</w:t>
      </w:r>
      <w:r w:rsidR="00625BB1" w:rsidRPr="007471FC">
        <w:rPr>
          <w:rFonts w:ascii="Arial" w:eastAsia="Times New Roman" w:hAnsi="Arial" w:cs="Arial"/>
          <w:sz w:val="20"/>
          <w:szCs w:val="20"/>
        </w:rPr>
        <w:t xml:space="preserve"> your </w:t>
      </w:r>
      <w:r w:rsidR="00BE581C">
        <w:rPr>
          <w:rFonts w:ascii="Arial" w:eastAsia="Times New Roman" w:hAnsi="Arial" w:cs="Arial"/>
          <w:sz w:val="20"/>
          <w:szCs w:val="20"/>
        </w:rPr>
        <w:t>P</w:t>
      </w:r>
      <w:r w:rsidR="00625BB1">
        <w:rPr>
          <w:rFonts w:ascii="Arial" w:eastAsia="Times New Roman" w:hAnsi="Arial" w:cs="Arial"/>
          <w:sz w:val="20"/>
          <w:szCs w:val="20"/>
        </w:rPr>
        <w:t xml:space="preserve">URL on </w:t>
      </w:r>
      <w:hyperlink r:id="rId13" w:history="1">
        <w:r w:rsidR="00625BB1" w:rsidRPr="00A81DC9">
          <w:rPr>
            <w:rStyle w:val="Hyperlink"/>
            <w:rFonts w:ascii="Arial" w:eastAsia="Times New Roman" w:hAnsi="Arial" w:cs="Arial"/>
            <w:sz w:val="20"/>
            <w:szCs w:val="20"/>
          </w:rPr>
          <w:t>www.geobluetravelinsurance.com</w:t>
        </w:r>
      </w:hyperlink>
      <w:r w:rsidR="00625BB1">
        <w:rPr>
          <w:rFonts w:ascii="Arial" w:eastAsia="Times New Roman" w:hAnsi="Arial" w:cs="Arial"/>
          <w:sz w:val="20"/>
          <w:szCs w:val="20"/>
        </w:rPr>
        <w:t xml:space="preserve"> by inserting your personal link ID</w:t>
      </w:r>
      <w:r w:rsidR="00BC4A27">
        <w:rPr>
          <w:rFonts w:ascii="Arial" w:eastAsia="Times New Roman" w:hAnsi="Arial" w:cs="Arial"/>
          <w:sz w:val="20"/>
          <w:szCs w:val="20"/>
        </w:rPr>
        <w:t xml:space="preserve"> and name of your Plan</w:t>
      </w:r>
      <w:r w:rsidR="00625BB1">
        <w:rPr>
          <w:rFonts w:ascii="Arial" w:eastAsia="Times New Roman" w:hAnsi="Arial" w:cs="Arial"/>
          <w:sz w:val="20"/>
          <w:szCs w:val="20"/>
        </w:rPr>
        <w:t xml:space="preserve"> </w:t>
      </w:r>
      <w:r w:rsidR="00625BB1" w:rsidRPr="00625BB1">
        <w:rPr>
          <w:rFonts w:ascii="Arial" w:eastAsia="Times New Roman" w:hAnsi="Arial" w:cs="Arial"/>
          <w:sz w:val="20"/>
          <w:szCs w:val="20"/>
          <w:highlight w:val="green"/>
        </w:rPr>
        <w:t>in the green section noted below</w:t>
      </w:r>
      <w:r w:rsidR="00625BB1" w:rsidRPr="007471FC">
        <w:rPr>
          <w:rFonts w:ascii="Arial" w:eastAsia="Times New Roman" w:hAnsi="Arial" w:cs="Arial"/>
          <w:sz w:val="20"/>
          <w:szCs w:val="20"/>
        </w:rPr>
        <w:t>.</w:t>
      </w:r>
      <w:r w:rsidR="00625BB1">
        <w:rPr>
          <w:rFonts w:ascii="Arial" w:eastAsia="Times New Roman" w:hAnsi="Arial" w:cs="Arial"/>
          <w:sz w:val="20"/>
          <w:szCs w:val="20"/>
        </w:rPr>
        <w:t xml:space="preserve">  By doing so, we will be able to track your sales from this social media campaign. </w:t>
      </w:r>
    </w:p>
    <w:p w14:paraId="77A5403B" w14:textId="77777777" w:rsidR="00625BB1" w:rsidRDefault="00625BB1" w:rsidP="00625BB1">
      <w:pPr>
        <w:rPr>
          <w:rFonts w:ascii="Arial" w:eastAsia="Times New Roman" w:hAnsi="Arial" w:cs="Arial"/>
          <w:sz w:val="20"/>
          <w:szCs w:val="20"/>
        </w:rPr>
      </w:pPr>
    </w:p>
    <w:p w14:paraId="1F153705" w14:textId="466B6222" w:rsidR="00625BB1" w:rsidRDefault="00625BB1" w:rsidP="00625BB1">
      <w:pPr>
        <w:rPr>
          <w:rFonts w:ascii="Arial" w:eastAsia="Times New Roman" w:hAnsi="Arial" w:cs="Arial"/>
          <w:sz w:val="20"/>
          <w:szCs w:val="20"/>
        </w:rPr>
      </w:pPr>
      <w:r>
        <w:rPr>
          <w:rFonts w:ascii="Arial" w:eastAsia="Times New Roman" w:hAnsi="Arial" w:cs="Arial"/>
          <w:sz w:val="20"/>
          <w:szCs w:val="20"/>
        </w:rPr>
        <w:t xml:space="preserve">Contact </w:t>
      </w:r>
      <w:r w:rsidRPr="007471FC">
        <w:rPr>
          <w:rFonts w:ascii="Arial" w:eastAsia="Times New Roman" w:hAnsi="Arial" w:cs="Arial"/>
          <w:sz w:val="20"/>
          <w:szCs w:val="20"/>
        </w:rPr>
        <w:t>the</w:t>
      </w:r>
      <w:r>
        <w:rPr>
          <w:rFonts w:ascii="Arial" w:eastAsia="Times New Roman" w:hAnsi="Arial" w:cs="Arial"/>
          <w:sz w:val="20"/>
          <w:szCs w:val="20"/>
        </w:rPr>
        <w:t xml:space="preserve"> GeoBlue Partner Program (</w:t>
      </w:r>
      <w:hyperlink r:id="rId14" w:history="1">
        <w:r w:rsidRPr="00D1160F">
          <w:rPr>
            <w:rStyle w:val="Hyperlink"/>
            <w:rFonts w:ascii="Arial" w:hAnsi="Arial" w:cs="Arial"/>
            <w:sz w:val="20"/>
            <w:szCs w:val="20"/>
          </w:rPr>
          <w:t>partnerprogram@geo-blue.com</w:t>
        </w:r>
      </w:hyperlink>
      <w:r>
        <w:rPr>
          <w:rStyle w:val="Hyperlink"/>
          <w:rFonts w:ascii="Arial" w:hAnsi="Arial" w:cs="Arial"/>
          <w:sz w:val="20"/>
          <w:szCs w:val="20"/>
        </w:rPr>
        <w:t>)</w:t>
      </w:r>
      <w:r w:rsidRPr="00C809FF">
        <w:rPr>
          <w:rFonts w:ascii="Arial" w:eastAsia="Times New Roman" w:hAnsi="Arial" w:cs="Arial"/>
          <w:sz w:val="20"/>
          <w:szCs w:val="20"/>
        </w:rPr>
        <w:t xml:space="preserve"> </w:t>
      </w:r>
      <w:r>
        <w:rPr>
          <w:rFonts w:ascii="Arial" w:eastAsia="Times New Roman" w:hAnsi="Arial" w:cs="Arial"/>
          <w:sz w:val="20"/>
          <w:szCs w:val="20"/>
        </w:rPr>
        <w:t xml:space="preserve">with any questions about your </w:t>
      </w:r>
      <w:r w:rsidR="00BE581C">
        <w:rPr>
          <w:rFonts w:ascii="Arial" w:eastAsia="Times New Roman" w:hAnsi="Arial" w:cs="Arial"/>
          <w:sz w:val="20"/>
          <w:szCs w:val="20"/>
        </w:rPr>
        <w:t>P</w:t>
      </w:r>
      <w:r>
        <w:rPr>
          <w:rFonts w:ascii="Arial" w:eastAsia="Times New Roman" w:hAnsi="Arial" w:cs="Arial"/>
          <w:sz w:val="20"/>
          <w:szCs w:val="20"/>
        </w:rPr>
        <w:t>URL</w:t>
      </w:r>
      <w:r w:rsidR="00BE581C">
        <w:rPr>
          <w:rFonts w:ascii="Arial" w:eastAsia="Times New Roman" w:hAnsi="Arial" w:cs="Arial"/>
          <w:sz w:val="20"/>
          <w:szCs w:val="20"/>
        </w:rPr>
        <w:t>.</w:t>
      </w:r>
    </w:p>
    <w:p w14:paraId="5E73E496" w14:textId="77777777" w:rsidR="00625BB1" w:rsidRDefault="00625BB1" w:rsidP="00D066DB">
      <w:pPr>
        <w:rPr>
          <w:rStyle w:val="Hyperlink"/>
          <w:rFonts w:ascii="Arial" w:eastAsia="Times New Roman" w:hAnsi="Arial" w:cs="Arial"/>
          <w:sz w:val="20"/>
          <w:szCs w:val="20"/>
        </w:rPr>
      </w:pPr>
    </w:p>
    <w:p w14:paraId="0AD599CD" w14:textId="77777777" w:rsidR="00D066DB" w:rsidRDefault="00D066DB" w:rsidP="00D066DB">
      <w:pPr>
        <w:rPr>
          <w:rStyle w:val="Hyperlink"/>
          <w:rFonts w:ascii="Arial" w:eastAsia="Times New Roman" w:hAnsi="Arial" w:cs="Arial"/>
          <w:sz w:val="20"/>
          <w:szCs w:val="20"/>
        </w:rPr>
      </w:pPr>
    </w:p>
    <w:p w14:paraId="3F7A1182" w14:textId="2E56C5DA" w:rsidR="00D066DB" w:rsidRPr="00FF3AE1" w:rsidRDefault="00243354" w:rsidP="00D066DB">
      <w:pPr>
        <w:rPr>
          <w:rFonts w:ascii="Arial" w:eastAsia="Times New Roman" w:hAnsi="Arial" w:cs="Arial"/>
          <w:b/>
          <w:bCs/>
        </w:rPr>
      </w:pPr>
      <w:r>
        <w:rPr>
          <w:rFonts w:ascii="Arial" w:eastAsia="Times New Roman" w:hAnsi="Arial" w:cs="Arial"/>
          <w:b/>
          <w:bCs/>
          <w:color w:val="0070C0"/>
        </w:rPr>
        <w:t xml:space="preserve">SOCIAL </w:t>
      </w:r>
      <w:r w:rsidR="00D066DB" w:rsidRPr="00FF3AE1">
        <w:rPr>
          <w:rFonts w:ascii="Arial" w:eastAsia="Times New Roman" w:hAnsi="Arial" w:cs="Arial"/>
          <w:b/>
          <w:bCs/>
          <w:color w:val="0070C0"/>
        </w:rPr>
        <w:t>POSTS</w:t>
      </w:r>
      <w:r w:rsidR="00D74DFA">
        <w:rPr>
          <w:rFonts w:ascii="Arial" w:eastAsia="Times New Roman" w:hAnsi="Arial" w:cs="Arial"/>
          <w:b/>
          <w:bCs/>
          <w:color w:val="0070C0"/>
        </w:rPr>
        <w:t xml:space="preserve"> FOR MEMBERS</w:t>
      </w:r>
    </w:p>
    <w:p w14:paraId="135394A6" w14:textId="2DBCEE53" w:rsidR="00991F1A" w:rsidRDefault="00991F1A" w:rsidP="00D066DB">
      <w:pPr>
        <w:rPr>
          <w:rFonts w:ascii="Arial" w:eastAsia="Times New Roman" w:hAnsi="Arial" w:cs="Arial"/>
          <w:sz w:val="20"/>
          <w:szCs w:val="20"/>
        </w:rPr>
      </w:pPr>
    </w:p>
    <w:tbl>
      <w:tblPr>
        <w:tblpPr w:leftFromText="180" w:rightFromText="180" w:vertAnchor="text" w:horzAnchor="margin" w:tblpY="280"/>
        <w:tblW w:w="7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7915"/>
      </w:tblGrid>
      <w:tr w:rsidR="00991F1A" w:rsidRPr="00C809FF" w14:paraId="0D453983" w14:textId="77777777" w:rsidTr="00421DF2">
        <w:trPr>
          <w:trHeight w:val="440"/>
        </w:trPr>
        <w:tc>
          <w:tcPr>
            <w:tcW w:w="7915" w:type="dxa"/>
          </w:tcPr>
          <w:p w14:paraId="08F72B4F" w14:textId="12E753FB" w:rsidR="00991F1A" w:rsidRPr="00C809FF" w:rsidRDefault="00991F1A" w:rsidP="00421DF2">
            <w:pPr>
              <w:rPr>
                <w:rFonts w:ascii="Arial" w:eastAsia="Times New Roman" w:hAnsi="Arial" w:cs="Arial"/>
                <w:b/>
                <w:bCs/>
                <w:sz w:val="20"/>
                <w:szCs w:val="20"/>
                <w:u w:val="single"/>
              </w:rPr>
            </w:pPr>
            <w:r w:rsidRPr="00C809FF">
              <w:rPr>
                <w:rFonts w:ascii="Arial" w:eastAsia="Times New Roman" w:hAnsi="Arial" w:cs="Arial"/>
                <w:b/>
                <w:bCs/>
                <w:sz w:val="20"/>
                <w:szCs w:val="20"/>
                <w:u w:val="single"/>
              </w:rPr>
              <w:t xml:space="preserve">Post </w:t>
            </w:r>
            <w:r>
              <w:rPr>
                <w:rFonts w:ascii="Arial" w:eastAsia="Times New Roman" w:hAnsi="Arial" w:cs="Arial"/>
                <w:b/>
                <w:bCs/>
                <w:sz w:val="20"/>
                <w:szCs w:val="20"/>
                <w:u w:val="single"/>
              </w:rPr>
              <w:t xml:space="preserve">1: Focused on </w:t>
            </w:r>
            <w:r w:rsidR="00846BE5">
              <w:rPr>
                <w:rFonts w:ascii="Arial" w:eastAsia="Times New Roman" w:hAnsi="Arial" w:cs="Arial"/>
                <w:b/>
                <w:bCs/>
                <w:sz w:val="20"/>
                <w:szCs w:val="20"/>
                <w:u w:val="single"/>
              </w:rPr>
              <w:t>how to choose an expat plan</w:t>
            </w:r>
            <w:r w:rsidRPr="00C809FF">
              <w:rPr>
                <w:rFonts w:ascii="Arial" w:hAnsi="Arial" w:cs="Arial"/>
                <w:b/>
                <w:bCs/>
                <w:color w:val="404040" w:themeColor="text1" w:themeTint="BF"/>
                <w:sz w:val="20"/>
                <w:szCs w:val="20"/>
              </w:rPr>
              <w:t xml:space="preserve">              </w:t>
            </w:r>
          </w:p>
        </w:tc>
      </w:tr>
      <w:tr w:rsidR="00991F1A" w:rsidRPr="00C809FF" w14:paraId="7689EAF1" w14:textId="77777777" w:rsidTr="00421DF2">
        <w:trPr>
          <w:tblHeader/>
        </w:trPr>
        <w:tc>
          <w:tcPr>
            <w:tcW w:w="7915" w:type="dxa"/>
          </w:tcPr>
          <w:p w14:paraId="2445BF9E" w14:textId="07E880AE" w:rsidR="00033BDA" w:rsidRDefault="00991F1A" w:rsidP="00033BDA">
            <w:pPr>
              <w:tabs>
                <w:tab w:val="left" w:pos="7740"/>
              </w:tabs>
              <w:spacing w:before="40" w:after="40"/>
              <w:rPr>
                <w:rFonts w:ascii="Arial" w:hAnsi="Arial" w:cs="Arial"/>
                <w:i/>
                <w:iCs/>
                <w:sz w:val="20"/>
                <w:szCs w:val="20"/>
              </w:rPr>
            </w:pPr>
            <w:r w:rsidRPr="00C809FF">
              <w:rPr>
                <w:rFonts w:ascii="Arial" w:hAnsi="Arial" w:cs="Arial"/>
                <w:b/>
                <w:bCs/>
                <w:color w:val="404040" w:themeColor="text1" w:themeTint="BF"/>
                <w:sz w:val="20"/>
                <w:szCs w:val="20"/>
              </w:rPr>
              <w:t>POST:</w:t>
            </w:r>
            <w:r>
              <w:rPr>
                <w:rFonts w:ascii="Arial" w:hAnsi="Arial" w:cs="Arial"/>
                <w:color w:val="404040" w:themeColor="text1" w:themeTint="BF"/>
                <w:sz w:val="20"/>
                <w:szCs w:val="20"/>
              </w:rPr>
              <w:t xml:space="preserve"> </w:t>
            </w:r>
            <w:r w:rsidR="000F7EF8">
              <w:rPr>
                <w:rFonts w:ascii="Arial" w:hAnsi="Arial" w:cs="Arial"/>
                <w:color w:val="404040" w:themeColor="text1" w:themeTint="BF"/>
                <w:sz w:val="20"/>
                <w:szCs w:val="20"/>
              </w:rPr>
              <w:t xml:space="preserve">Taking a leap to live abroad? As part of the Blue Cross and Blue Shield family, the experts at #GeoBlue can help you navigate your healthcare options and find the plan that works best…whether you are planning travel for work or studies or adventures from humanitarian work to life at sea. </w:t>
            </w:r>
            <w:r w:rsidR="00033BDA" w:rsidRPr="001B0504">
              <w:rPr>
                <w:rFonts w:ascii="Arial" w:hAnsi="Arial" w:cs="Arial"/>
                <w:color w:val="404040"/>
                <w:sz w:val="20"/>
                <w:szCs w:val="20"/>
                <w:highlight w:val="yellow"/>
              </w:rPr>
              <w:t>[</w:t>
            </w:r>
            <w:r w:rsidR="00033BDA">
              <w:rPr>
                <w:rFonts w:ascii="Arial" w:hAnsi="Arial" w:cs="Arial"/>
                <w:color w:val="404040"/>
                <w:sz w:val="20"/>
                <w:szCs w:val="20"/>
                <w:highlight w:val="yellow"/>
              </w:rPr>
              <w:t>INSERT LINK. SEE</w:t>
            </w:r>
            <w:r w:rsidR="00033BDA" w:rsidRPr="001B0504">
              <w:rPr>
                <w:rFonts w:ascii="Arial" w:hAnsi="Arial" w:cs="Arial"/>
                <w:color w:val="404040"/>
                <w:sz w:val="20"/>
                <w:szCs w:val="20"/>
                <w:highlight w:val="yellow"/>
              </w:rPr>
              <w:t xml:space="preserve"> BELOW]</w:t>
            </w:r>
            <w:r w:rsidR="00033BDA" w:rsidRPr="001B0504">
              <w:rPr>
                <w:rFonts w:ascii="Arial" w:hAnsi="Arial" w:cs="Arial"/>
                <w:i/>
                <w:iCs/>
                <w:color w:val="404040"/>
                <w:sz w:val="20"/>
                <w:szCs w:val="20"/>
                <w:highlight w:val="yellow"/>
              </w:rPr>
              <w:t xml:space="preserve">   </w:t>
            </w:r>
          </w:p>
          <w:p w14:paraId="0C7263E8" w14:textId="1186DC98" w:rsidR="00625BB1" w:rsidRDefault="00625BB1" w:rsidP="00F50C56">
            <w:pPr>
              <w:rPr>
                <w:rFonts w:ascii="Arial" w:hAnsi="Arial" w:cs="Arial"/>
                <w:color w:val="404040" w:themeColor="text1" w:themeTint="BF"/>
                <w:sz w:val="20"/>
                <w:szCs w:val="20"/>
              </w:rPr>
            </w:pPr>
          </w:p>
          <w:p w14:paraId="41ABE4E4" w14:textId="43E51832" w:rsidR="00125B2F" w:rsidRDefault="00625BB1" w:rsidP="00125B2F">
            <w:pPr>
              <w:rPr>
                <w:rFonts w:ascii="Arial" w:hAnsi="Arial" w:cs="Arial"/>
                <w:color w:val="404040" w:themeColor="text1" w:themeTint="BF"/>
                <w:sz w:val="20"/>
                <w:szCs w:val="20"/>
              </w:rPr>
            </w:pPr>
            <w:r w:rsidRPr="00C809FF">
              <w:rPr>
                <w:rFonts w:ascii="Arial" w:hAnsi="Arial" w:cs="Arial"/>
                <w:b/>
                <w:bCs/>
                <w:color w:val="404040" w:themeColor="text1" w:themeTint="BF"/>
                <w:sz w:val="20"/>
                <w:szCs w:val="20"/>
              </w:rPr>
              <w:t xml:space="preserve">LINK: </w:t>
            </w:r>
            <w:r w:rsidRPr="00C809FF">
              <w:rPr>
                <w:rFonts w:ascii="Arial" w:hAnsi="Arial" w:cs="Arial"/>
                <w:color w:val="404040" w:themeColor="text1" w:themeTint="BF"/>
                <w:sz w:val="20"/>
                <w:szCs w:val="20"/>
              </w:rPr>
              <w:t xml:space="preserve"> </w:t>
            </w:r>
            <w:hyperlink r:id="rId15" w:history="1">
              <w:r w:rsidR="00125B2F" w:rsidRPr="00540406">
                <w:rPr>
                  <w:rStyle w:val="Hyperlink"/>
                  <w:rFonts w:ascii="Arial" w:hAnsi="Arial" w:cs="Arial"/>
                  <w:i/>
                  <w:iCs/>
                  <w:sz w:val="20"/>
                  <w:szCs w:val="20"/>
                  <w:highlight w:val="yellow"/>
                </w:rPr>
                <w:t>https://www.geobluetravelinsurance.com?link_id=</w:t>
              </w:r>
              <w:r w:rsidR="00125B2F" w:rsidRPr="00540406">
                <w:rPr>
                  <w:rStyle w:val="Hyperlink"/>
                  <w:rFonts w:ascii="Arial" w:hAnsi="Arial" w:cs="Arial"/>
                  <w:i/>
                  <w:iCs/>
                  <w:sz w:val="20"/>
                  <w:szCs w:val="20"/>
                  <w:highlight w:val="green"/>
                </w:rPr>
                <w:t>PERSONAL_LINK_ID</w:t>
              </w:r>
              <w:r w:rsidR="00125B2F" w:rsidRPr="00540406">
                <w:rPr>
                  <w:rStyle w:val="Hyperlink"/>
                  <w:rFonts w:ascii="Arial" w:hAnsi="Arial" w:cs="Arial"/>
                  <w:i/>
                  <w:iCs/>
                  <w:sz w:val="20"/>
                  <w:szCs w:val="20"/>
                  <w:highlight w:val="yellow"/>
                </w:rPr>
                <w:t>&amp;personalized=y&amp;header=y&amp;utm_source=blpltkbpbrokerLT202101</w:t>
              </w:r>
              <w:r w:rsidR="00125B2F" w:rsidRPr="00540406">
                <w:rPr>
                  <w:rStyle w:val="Hyperlink"/>
                  <w:rFonts w:ascii="Arial" w:hAnsi="Arial" w:cs="Arial"/>
                  <w:i/>
                  <w:iCs/>
                  <w:sz w:val="20"/>
                  <w:szCs w:val="20"/>
                  <w:highlight w:val="green"/>
                </w:rPr>
                <w:t>[INSERTBLUEPLANNAME]</w:t>
              </w:r>
              <w:r w:rsidR="00125B2F" w:rsidRPr="00540406">
                <w:rPr>
                  <w:rStyle w:val="Hyperlink"/>
                  <w:rFonts w:ascii="Arial" w:hAnsi="Arial" w:cs="Arial"/>
                  <w:i/>
                  <w:iCs/>
                  <w:sz w:val="20"/>
                  <w:szCs w:val="20"/>
                  <w:highlight w:val="yellow"/>
                </w:rPr>
                <w:t>&amp;utm_medium=social&amp;utm_campaign=blplsocial</w:t>
              </w:r>
            </w:hyperlink>
          </w:p>
          <w:p w14:paraId="1BE4E691" w14:textId="7A78E673" w:rsidR="00625BB1" w:rsidRDefault="00625BB1" w:rsidP="00F50C56">
            <w:pPr>
              <w:rPr>
                <w:rFonts w:ascii="Arial" w:hAnsi="Arial" w:cs="Arial"/>
                <w:color w:val="404040" w:themeColor="text1" w:themeTint="BF"/>
                <w:sz w:val="20"/>
                <w:szCs w:val="20"/>
              </w:rPr>
            </w:pPr>
          </w:p>
          <w:p w14:paraId="2F9DA6BF" w14:textId="77777777" w:rsidR="00625BB1" w:rsidRDefault="00991F1A" w:rsidP="00BA3AA9">
            <w:pPr>
              <w:tabs>
                <w:tab w:val="left" w:pos="7740"/>
              </w:tabs>
              <w:spacing w:before="40" w:after="40"/>
              <w:rPr>
                <w:rFonts w:ascii="Arial" w:hAnsi="Arial" w:cs="Arial"/>
                <w:sz w:val="20"/>
                <w:szCs w:val="20"/>
              </w:rPr>
            </w:pPr>
            <w:r w:rsidRPr="00033BDA">
              <w:rPr>
                <w:rFonts w:ascii="Arial" w:hAnsi="Arial" w:cs="Arial"/>
                <w:b/>
                <w:bCs/>
                <w:color w:val="404040" w:themeColor="text1" w:themeTint="BF"/>
                <w:sz w:val="20"/>
                <w:szCs w:val="20"/>
              </w:rPr>
              <w:t>HASHTAGS</w:t>
            </w:r>
            <w:r w:rsidRPr="00033BDA">
              <w:rPr>
                <w:rFonts w:ascii="Arial" w:hAnsi="Arial" w:cs="Arial"/>
                <w:color w:val="404040" w:themeColor="text1" w:themeTint="BF"/>
                <w:sz w:val="20"/>
                <w:szCs w:val="20"/>
              </w:rPr>
              <w:t>:</w:t>
            </w:r>
            <w:r w:rsidR="00625BB1" w:rsidRPr="00033BDA">
              <w:rPr>
                <w:rFonts w:ascii="Arial" w:hAnsi="Arial" w:cs="Arial"/>
                <w:color w:val="404040" w:themeColor="text1" w:themeTint="BF"/>
                <w:sz w:val="20"/>
                <w:szCs w:val="20"/>
              </w:rPr>
              <w:t xml:space="preserve"> </w:t>
            </w:r>
            <w:r w:rsidR="00BA3AA9" w:rsidRPr="00BC4A27">
              <w:rPr>
                <w:rFonts w:ascii="Arial" w:hAnsi="Arial" w:cs="Arial"/>
                <w:sz w:val="20"/>
                <w:szCs w:val="20"/>
              </w:rPr>
              <w:t xml:space="preserve">#geoblue </w:t>
            </w:r>
            <w:r w:rsidR="00BA3AA9">
              <w:rPr>
                <w:rFonts w:ascii="Arial" w:hAnsi="Arial" w:cs="Arial"/>
                <w:sz w:val="20"/>
                <w:szCs w:val="20"/>
              </w:rPr>
              <w:t xml:space="preserve"> </w:t>
            </w:r>
            <w:hyperlink r:id="rId16" w:history="1">
              <w:r w:rsidR="00CA2E7E" w:rsidRPr="00033BDA">
                <w:rPr>
                  <w:rStyle w:val="Hyperlink"/>
                  <w:rFonts w:ascii="Arial" w:hAnsi="Arial" w:cs="Arial"/>
                  <w:color w:val="000000"/>
                  <w:sz w:val="20"/>
                  <w:szCs w:val="20"/>
                  <w:u w:val="none"/>
                  <w:bdr w:val="none" w:sz="0" w:space="0" w:color="auto" w:frame="1"/>
                  <w:shd w:val="clear" w:color="auto" w:fill="FFFFFF"/>
                </w:rPr>
                <w:t>#expatlife</w:t>
              </w:r>
            </w:hyperlink>
            <w:r w:rsidR="00CA2E7E" w:rsidRPr="00033BDA">
              <w:rPr>
                <w:rFonts w:ascii="Arial" w:hAnsi="Arial" w:cs="Arial"/>
                <w:color w:val="000000"/>
                <w:sz w:val="20"/>
                <w:szCs w:val="20"/>
                <w:bdr w:val="none" w:sz="0" w:space="0" w:color="auto" w:frame="1"/>
                <w:shd w:val="clear" w:color="auto" w:fill="FFFFFF"/>
              </w:rPr>
              <w:t> </w:t>
            </w:r>
            <w:hyperlink r:id="rId17" w:history="1">
              <w:r w:rsidR="00CA2E7E" w:rsidRPr="00033BDA">
                <w:rPr>
                  <w:rStyle w:val="Hyperlink"/>
                  <w:rFonts w:ascii="Arial" w:hAnsi="Arial" w:cs="Arial"/>
                  <w:color w:val="000000"/>
                  <w:sz w:val="20"/>
                  <w:szCs w:val="20"/>
                  <w:u w:val="none"/>
                  <w:bdr w:val="none" w:sz="0" w:space="0" w:color="auto" w:frame="1"/>
                  <w:shd w:val="clear" w:color="auto" w:fill="FFFFFF"/>
                </w:rPr>
                <w:t>#expat</w:t>
              </w:r>
            </w:hyperlink>
            <w:r w:rsidR="00CA2E7E" w:rsidRPr="00033BDA">
              <w:rPr>
                <w:rFonts w:ascii="Arial" w:hAnsi="Arial" w:cs="Arial"/>
                <w:color w:val="000000"/>
                <w:sz w:val="20"/>
                <w:szCs w:val="20"/>
                <w:bdr w:val="none" w:sz="0" w:space="0" w:color="auto" w:frame="1"/>
                <w:shd w:val="clear" w:color="auto" w:fill="FFFFFF"/>
              </w:rPr>
              <w:t> </w:t>
            </w:r>
            <w:hyperlink r:id="rId18" w:history="1">
              <w:r w:rsidR="00CA2E7E" w:rsidRPr="00033BDA">
                <w:rPr>
                  <w:rStyle w:val="Hyperlink"/>
                  <w:rFonts w:ascii="Arial" w:hAnsi="Arial" w:cs="Arial"/>
                  <w:color w:val="000000"/>
                  <w:sz w:val="20"/>
                  <w:szCs w:val="20"/>
                  <w:u w:val="none"/>
                  <w:bdr w:val="none" w:sz="0" w:space="0" w:color="auto" w:frame="1"/>
                  <w:shd w:val="clear" w:color="auto" w:fill="FFFFFF"/>
                </w:rPr>
                <w:t>#expatriates</w:t>
              </w:r>
            </w:hyperlink>
            <w:r w:rsidR="00CA2E7E" w:rsidRPr="00033BDA">
              <w:rPr>
                <w:rFonts w:ascii="Arial" w:hAnsi="Arial" w:cs="Arial"/>
                <w:color w:val="000000"/>
                <w:sz w:val="20"/>
                <w:szCs w:val="20"/>
                <w:bdr w:val="none" w:sz="0" w:space="0" w:color="auto" w:frame="1"/>
                <w:shd w:val="clear" w:color="auto" w:fill="FFFFFF"/>
              </w:rPr>
              <w:t xml:space="preserve"> </w:t>
            </w:r>
            <w:hyperlink r:id="rId19" w:history="1">
              <w:r w:rsidR="00CA2E7E" w:rsidRPr="00033BDA">
                <w:rPr>
                  <w:rStyle w:val="Hyperlink"/>
                  <w:rFonts w:ascii="Arial" w:hAnsi="Arial" w:cs="Arial"/>
                  <w:color w:val="000000"/>
                  <w:sz w:val="20"/>
                  <w:szCs w:val="20"/>
                  <w:u w:val="none"/>
                  <w:bdr w:val="none" w:sz="0" w:space="0" w:color="auto" w:frame="1"/>
                  <w:shd w:val="clear" w:color="auto" w:fill="FFFFFF"/>
                </w:rPr>
                <w:t>#globalworkforce</w:t>
              </w:r>
            </w:hyperlink>
            <w:r w:rsidR="00CA2E7E" w:rsidRPr="00033BDA">
              <w:rPr>
                <w:rFonts w:ascii="Arial" w:hAnsi="Arial" w:cs="Arial"/>
                <w:color w:val="000000"/>
                <w:sz w:val="20"/>
                <w:szCs w:val="20"/>
                <w:bdr w:val="none" w:sz="0" w:space="0" w:color="auto" w:frame="1"/>
                <w:shd w:val="clear" w:color="auto" w:fill="FFFFFF"/>
              </w:rPr>
              <w:t> </w:t>
            </w:r>
            <w:r w:rsidR="00CA2E7E" w:rsidRPr="00033BDA">
              <w:rPr>
                <w:rFonts w:ascii="Arial" w:hAnsi="Arial" w:cs="Arial"/>
                <w:sz w:val="20"/>
                <w:szCs w:val="20"/>
              </w:rPr>
              <w:t xml:space="preserve"> #internationalinsurance #insurance</w:t>
            </w:r>
            <w:r w:rsidR="00634A2D">
              <w:rPr>
                <w:rFonts w:ascii="Arial" w:hAnsi="Arial" w:cs="Arial"/>
                <w:sz w:val="20"/>
                <w:szCs w:val="20"/>
              </w:rPr>
              <w:t xml:space="preserve"> </w:t>
            </w:r>
            <w:r w:rsidR="00634A2D" w:rsidRPr="00BC4A27">
              <w:rPr>
                <w:rFonts w:ascii="Arial" w:hAnsi="Arial" w:cs="Arial"/>
                <w:sz w:val="20"/>
                <w:szCs w:val="20"/>
              </w:rPr>
              <w:t>#internationalmedicalinsurance #locationindependent #remotework #digitalnomad #worldtraveler #travelmedical #internationaltravel</w:t>
            </w:r>
          </w:p>
          <w:p w14:paraId="2754AD52" w14:textId="2272F7EB" w:rsidR="00BA3AA9" w:rsidRPr="00C809FF" w:rsidRDefault="00BA3AA9" w:rsidP="00BA3AA9">
            <w:pPr>
              <w:tabs>
                <w:tab w:val="left" w:pos="7740"/>
              </w:tabs>
              <w:spacing w:before="40" w:after="40"/>
              <w:rPr>
                <w:rFonts w:ascii="Arial" w:hAnsi="Arial" w:cs="Arial"/>
                <w:noProof/>
                <w:color w:val="404040" w:themeColor="text1" w:themeTint="BF"/>
                <w:sz w:val="20"/>
                <w:szCs w:val="20"/>
              </w:rPr>
            </w:pPr>
          </w:p>
        </w:tc>
      </w:tr>
      <w:tr w:rsidR="00991F1A" w:rsidRPr="00C809FF" w14:paraId="012EA010" w14:textId="77777777" w:rsidTr="00421DF2">
        <w:trPr>
          <w:trHeight w:val="1043"/>
        </w:trPr>
        <w:tc>
          <w:tcPr>
            <w:tcW w:w="7915" w:type="dxa"/>
          </w:tcPr>
          <w:p w14:paraId="197F30B4" w14:textId="77777777" w:rsidR="00033BDA" w:rsidRDefault="00991F1A" w:rsidP="00CA2E7E">
            <w:pPr>
              <w:rPr>
                <w:rFonts w:ascii="Arial" w:hAnsi="Arial" w:cs="Arial"/>
                <w:bCs/>
                <w:i/>
                <w:iCs/>
                <w:color w:val="404040" w:themeColor="text1" w:themeTint="BF"/>
                <w:sz w:val="20"/>
                <w:szCs w:val="20"/>
              </w:rPr>
            </w:pPr>
            <w:r w:rsidRPr="00C809FF">
              <w:rPr>
                <w:rFonts w:ascii="Arial" w:hAnsi="Arial" w:cs="Arial"/>
                <w:b/>
                <w:bCs/>
                <w:color w:val="404040" w:themeColor="text1" w:themeTint="BF"/>
                <w:sz w:val="20"/>
                <w:szCs w:val="20"/>
              </w:rPr>
              <w:t xml:space="preserve">VISUAL:   </w:t>
            </w:r>
            <w:r w:rsidRPr="00C809FF">
              <w:rPr>
                <w:rFonts w:ascii="Arial" w:hAnsi="Arial" w:cs="Arial"/>
                <w:color w:val="404040" w:themeColor="text1" w:themeTint="BF"/>
                <w:sz w:val="20"/>
                <w:szCs w:val="20"/>
              </w:rPr>
              <w:br/>
            </w:r>
          </w:p>
          <w:p w14:paraId="0FB7957E" w14:textId="77777777" w:rsidR="008B327A" w:rsidRPr="008B327A" w:rsidRDefault="008B327A" w:rsidP="00CA2E7E">
            <w:pPr>
              <w:rPr>
                <w:rFonts w:ascii="Arial" w:hAnsi="Arial" w:cs="Arial"/>
                <w:b/>
                <w:i/>
                <w:iCs/>
                <w:color w:val="404040" w:themeColor="text1" w:themeTint="BF"/>
                <w:sz w:val="20"/>
                <w:szCs w:val="20"/>
              </w:rPr>
            </w:pPr>
            <w:r w:rsidRPr="008B327A">
              <w:rPr>
                <w:rFonts w:ascii="Arial" w:hAnsi="Arial" w:cs="Arial"/>
                <w:b/>
                <w:i/>
                <w:iCs/>
                <w:color w:val="404040" w:themeColor="text1" w:themeTint="BF"/>
                <w:sz w:val="20"/>
                <w:szCs w:val="20"/>
              </w:rPr>
              <w:t>Image suggestions</w:t>
            </w:r>
            <w:r w:rsidR="009925CB" w:rsidRPr="008B327A">
              <w:rPr>
                <w:rFonts w:ascii="Arial" w:hAnsi="Arial" w:cs="Arial"/>
                <w:b/>
                <w:i/>
                <w:iCs/>
                <w:color w:val="404040" w:themeColor="text1" w:themeTint="BF"/>
                <w:sz w:val="20"/>
                <w:szCs w:val="20"/>
              </w:rPr>
              <w:t>:</w:t>
            </w:r>
            <w:r w:rsidR="00CA2E7E" w:rsidRPr="008B327A">
              <w:rPr>
                <w:rFonts w:ascii="Arial" w:hAnsi="Arial" w:cs="Arial"/>
                <w:b/>
                <w:i/>
                <w:iCs/>
                <w:color w:val="404040" w:themeColor="text1" w:themeTint="BF"/>
                <w:sz w:val="20"/>
                <w:szCs w:val="20"/>
              </w:rPr>
              <w:t xml:space="preserve"> </w:t>
            </w:r>
          </w:p>
          <w:p w14:paraId="421466D7" w14:textId="10626644" w:rsidR="00CA2E7E" w:rsidRPr="008B327A" w:rsidRDefault="003A4611" w:rsidP="00CA2E7E">
            <w:pPr>
              <w:rPr>
                <w:rFonts w:ascii="Arial" w:hAnsi="Arial" w:cs="Arial"/>
                <w:bCs/>
                <w:color w:val="404040" w:themeColor="text1" w:themeTint="BF"/>
                <w:sz w:val="20"/>
                <w:szCs w:val="20"/>
              </w:rPr>
            </w:pPr>
            <w:r>
              <w:rPr>
                <w:rFonts w:ascii="Arial" w:hAnsi="Arial" w:cs="Arial"/>
                <w:bCs/>
                <w:color w:val="404040" w:themeColor="text1" w:themeTint="BF"/>
                <w:sz w:val="20"/>
                <w:szCs w:val="20"/>
              </w:rPr>
              <w:t>P</w:t>
            </w:r>
            <w:r w:rsidR="00CA2E7E" w:rsidRPr="008B327A">
              <w:rPr>
                <w:rFonts w:ascii="Arial" w:hAnsi="Arial" w:cs="Arial"/>
                <w:bCs/>
                <w:color w:val="404040" w:themeColor="text1" w:themeTint="BF"/>
                <w:sz w:val="20"/>
                <w:szCs w:val="20"/>
              </w:rPr>
              <w:t xml:space="preserve">rofessional, humanitarian worker, or student in an internationally-recognized location; appear comfortable in location – less of vacationer type imagery (selfies, beach photos, party atmosphere) and more of an established person in location (checking email, taking transportation, </w:t>
            </w:r>
            <w:proofErr w:type="gramStart"/>
            <w:r w:rsidR="00CA2E7E" w:rsidRPr="008B327A">
              <w:rPr>
                <w:rFonts w:ascii="Arial" w:hAnsi="Arial" w:cs="Arial"/>
                <w:bCs/>
                <w:color w:val="404040" w:themeColor="text1" w:themeTint="BF"/>
                <w:sz w:val="20"/>
                <w:szCs w:val="20"/>
              </w:rPr>
              <w:t>helping</w:t>
            </w:r>
            <w:proofErr w:type="gramEnd"/>
            <w:r w:rsidR="00CA2E7E" w:rsidRPr="008B327A">
              <w:rPr>
                <w:rFonts w:ascii="Arial" w:hAnsi="Arial" w:cs="Arial"/>
                <w:bCs/>
                <w:color w:val="404040" w:themeColor="text1" w:themeTint="BF"/>
                <w:sz w:val="20"/>
                <w:szCs w:val="20"/>
              </w:rPr>
              <w:t xml:space="preserve"> or interacting with others</w:t>
            </w:r>
            <w:r w:rsidR="008B327A">
              <w:rPr>
                <w:rFonts w:ascii="Arial" w:hAnsi="Arial" w:cs="Arial"/>
                <w:bCs/>
                <w:color w:val="404040" w:themeColor="text1" w:themeTint="BF"/>
                <w:sz w:val="20"/>
                <w:szCs w:val="20"/>
              </w:rPr>
              <w:t>)</w:t>
            </w:r>
          </w:p>
          <w:p w14:paraId="23BA20EC" w14:textId="77777777" w:rsidR="00CA2E7E" w:rsidRDefault="00CA2E7E" w:rsidP="00CA2E7E">
            <w:pPr>
              <w:rPr>
                <w:rFonts w:ascii="Arial" w:hAnsi="Arial" w:cs="Arial"/>
                <w:bCs/>
                <w:i/>
                <w:iCs/>
                <w:color w:val="404040" w:themeColor="text1" w:themeTint="BF"/>
                <w:sz w:val="20"/>
                <w:szCs w:val="20"/>
              </w:rPr>
            </w:pPr>
          </w:p>
          <w:p w14:paraId="45284AF9" w14:textId="1543250C" w:rsidR="009925CB" w:rsidRPr="009925CB" w:rsidRDefault="009925CB" w:rsidP="00CA2E7E">
            <w:pPr>
              <w:rPr>
                <w:rFonts w:ascii="Arial" w:hAnsi="Arial" w:cs="Arial"/>
                <w:b/>
                <w:bCs/>
                <w:i/>
                <w:iCs/>
                <w:color w:val="404040" w:themeColor="text1" w:themeTint="BF"/>
                <w:sz w:val="20"/>
                <w:szCs w:val="20"/>
              </w:rPr>
            </w:pPr>
            <w:r w:rsidRPr="009925CB">
              <w:rPr>
                <w:rFonts w:ascii="Arial" w:hAnsi="Arial" w:cs="Arial"/>
                <w:b/>
                <w:bCs/>
                <w:i/>
                <w:iCs/>
                <w:color w:val="404040" w:themeColor="text1" w:themeTint="BF"/>
                <w:sz w:val="20"/>
                <w:szCs w:val="20"/>
              </w:rPr>
              <w:t>Graphic suggestions:</w:t>
            </w:r>
          </w:p>
          <w:p w14:paraId="150A689F" w14:textId="7F8C51BA" w:rsidR="00033BDA" w:rsidRDefault="00CA2E7E" w:rsidP="00CA2E7E">
            <w:pPr>
              <w:rPr>
                <w:rFonts w:ascii="Arial" w:hAnsi="Arial" w:cs="Arial"/>
                <w:color w:val="404040" w:themeColor="text1" w:themeTint="BF"/>
                <w:sz w:val="20"/>
                <w:szCs w:val="20"/>
              </w:rPr>
            </w:pPr>
            <w:r>
              <w:rPr>
                <w:rFonts w:ascii="Arial" w:hAnsi="Arial" w:cs="Arial"/>
                <w:color w:val="404040" w:themeColor="text1" w:themeTint="BF"/>
                <w:sz w:val="20"/>
                <w:szCs w:val="20"/>
              </w:rPr>
              <w:t>Taking the leap to live abroad?</w:t>
            </w:r>
            <w:r w:rsidR="00033BDA">
              <w:rPr>
                <w:rFonts w:ascii="Arial" w:hAnsi="Arial" w:cs="Arial"/>
                <w:color w:val="404040" w:themeColor="text1" w:themeTint="BF"/>
                <w:sz w:val="20"/>
                <w:szCs w:val="20"/>
              </w:rPr>
              <w:t xml:space="preserve"> </w:t>
            </w:r>
          </w:p>
          <w:p w14:paraId="3169910A" w14:textId="77777777" w:rsidR="00033BDA" w:rsidRDefault="00033BDA" w:rsidP="00CA2E7E">
            <w:pPr>
              <w:rPr>
                <w:rFonts w:ascii="Arial" w:hAnsi="Arial" w:cs="Arial"/>
                <w:color w:val="404040" w:themeColor="text1" w:themeTint="BF"/>
                <w:sz w:val="20"/>
                <w:szCs w:val="20"/>
              </w:rPr>
            </w:pPr>
          </w:p>
          <w:p w14:paraId="6A7CA378" w14:textId="2B77AB8D" w:rsidR="00CA2E7E" w:rsidRDefault="00D63E8D" w:rsidP="00CA2E7E">
            <w:pPr>
              <w:rPr>
                <w:rFonts w:ascii="Arial" w:hAnsi="Arial" w:cs="Arial"/>
                <w:color w:val="404040" w:themeColor="text1" w:themeTint="BF"/>
                <w:sz w:val="20"/>
                <w:szCs w:val="20"/>
              </w:rPr>
            </w:pPr>
            <w:r>
              <w:rPr>
                <w:rFonts w:ascii="Arial" w:hAnsi="Arial" w:cs="Arial"/>
                <w:color w:val="404040" w:themeColor="text1" w:themeTint="BF"/>
                <w:sz w:val="20"/>
                <w:szCs w:val="20"/>
              </w:rPr>
              <w:t>Contact us today to help you find the #GeoBlue</w:t>
            </w:r>
            <w:r w:rsidR="005E2A70">
              <w:rPr>
                <w:rFonts w:ascii="Arial" w:hAnsi="Arial" w:cs="Arial"/>
                <w:color w:val="404040" w:themeColor="text1" w:themeTint="BF"/>
                <w:sz w:val="20"/>
                <w:szCs w:val="20"/>
              </w:rPr>
              <w:t xml:space="preserve"> plan that fits you best.</w:t>
            </w:r>
          </w:p>
          <w:p w14:paraId="1449EF37" w14:textId="77777777" w:rsidR="00123960" w:rsidRDefault="00123960" w:rsidP="00421DF2">
            <w:pPr>
              <w:rPr>
                <w:rFonts w:ascii="Arial" w:hAnsi="Arial" w:cs="Arial"/>
                <w:i/>
                <w:iCs/>
                <w:color w:val="404040" w:themeColor="text1" w:themeTint="BF"/>
                <w:sz w:val="20"/>
                <w:szCs w:val="20"/>
              </w:rPr>
            </w:pPr>
          </w:p>
          <w:p w14:paraId="403FC7FD" w14:textId="17763D9D" w:rsidR="00991F1A" w:rsidRPr="00033BDA" w:rsidRDefault="00991F1A" w:rsidP="00421DF2">
            <w:pPr>
              <w:rPr>
                <w:rFonts w:ascii="Arial" w:hAnsi="Arial" w:cs="Arial"/>
                <w:b/>
                <w:bCs/>
                <w:i/>
                <w:iCs/>
                <w:color w:val="404040" w:themeColor="text1" w:themeTint="BF"/>
                <w:sz w:val="20"/>
                <w:szCs w:val="20"/>
              </w:rPr>
            </w:pPr>
            <w:r w:rsidRPr="00033BDA">
              <w:rPr>
                <w:rFonts w:ascii="Arial" w:hAnsi="Arial" w:cs="Arial"/>
                <w:b/>
                <w:bCs/>
                <w:i/>
                <w:iCs/>
                <w:color w:val="404040" w:themeColor="text1" w:themeTint="BF"/>
                <w:sz w:val="20"/>
                <w:szCs w:val="20"/>
              </w:rPr>
              <w:t xml:space="preserve">If GeoBlue logo is used, </w:t>
            </w:r>
            <w:r w:rsidR="008B327A">
              <w:rPr>
                <w:rFonts w:ascii="Arial" w:hAnsi="Arial" w:cs="Arial"/>
                <w:b/>
                <w:bCs/>
                <w:i/>
                <w:iCs/>
                <w:color w:val="404040" w:themeColor="text1" w:themeTint="BF"/>
                <w:sz w:val="20"/>
                <w:szCs w:val="20"/>
              </w:rPr>
              <w:t xml:space="preserve">please use </w:t>
            </w:r>
            <w:r w:rsidRPr="00033BDA">
              <w:rPr>
                <w:rFonts w:ascii="Arial" w:hAnsi="Arial" w:cs="Arial"/>
                <w:b/>
                <w:bCs/>
                <w:i/>
                <w:iCs/>
                <w:color w:val="404040" w:themeColor="text1" w:themeTint="BF"/>
                <w:sz w:val="20"/>
                <w:szCs w:val="20"/>
              </w:rPr>
              <w:t>the following disclaimer:</w:t>
            </w:r>
          </w:p>
          <w:p w14:paraId="055CDB01" w14:textId="77777777" w:rsidR="00991F1A" w:rsidRPr="00C809FF" w:rsidRDefault="00991F1A" w:rsidP="00421DF2">
            <w:pPr>
              <w:rPr>
                <w:rFonts w:ascii="Arial" w:hAnsi="Arial" w:cs="Arial"/>
                <w:i/>
                <w:iCs/>
                <w:color w:val="404040" w:themeColor="text1" w:themeTint="BF"/>
                <w:sz w:val="20"/>
                <w:szCs w:val="20"/>
              </w:rPr>
            </w:pPr>
            <w:r w:rsidRPr="00C809FF">
              <w:rPr>
                <w:rFonts w:ascii="Arial" w:hAnsi="Arial" w:cs="Arial"/>
                <w:i/>
                <w:iCs/>
                <w:color w:val="404040" w:themeColor="text1" w:themeTint="BF"/>
                <w:sz w:val="20"/>
                <w:szCs w:val="20"/>
              </w:rPr>
              <w:t xml:space="preserve">GeoBlue is the trade name of Worldwide Insurance Services, LLC (Worldwide Services Insurance Agency, LLC in </w:t>
            </w:r>
            <w:proofErr w:type="gramStart"/>
            <w:r w:rsidRPr="00C809FF">
              <w:rPr>
                <w:rFonts w:ascii="Arial" w:hAnsi="Arial" w:cs="Arial"/>
                <w:i/>
                <w:iCs/>
                <w:color w:val="404040" w:themeColor="text1" w:themeTint="BF"/>
                <w:sz w:val="20"/>
                <w:szCs w:val="20"/>
              </w:rPr>
              <w:t>California</w:t>
            </w:r>
            <w:proofErr w:type="gramEnd"/>
            <w:r w:rsidRPr="00C809FF">
              <w:rPr>
                <w:rFonts w:ascii="Arial" w:hAnsi="Arial" w:cs="Arial"/>
                <w:i/>
                <w:iCs/>
                <w:color w:val="404040" w:themeColor="text1" w:themeTint="BF"/>
                <w:sz w:val="20"/>
                <w:szCs w:val="20"/>
              </w:rPr>
              <w:t xml:space="preserve"> and New York), an independent licensee of the Blue Cross and Blue Shield Association.</w:t>
            </w:r>
          </w:p>
          <w:p w14:paraId="564A731A" w14:textId="77777777" w:rsidR="00991F1A" w:rsidRPr="00C809FF" w:rsidRDefault="00991F1A" w:rsidP="00421DF2">
            <w:pPr>
              <w:rPr>
                <w:rFonts w:ascii="Arial" w:hAnsi="Arial" w:cs="Arial"/>
                <w:color w:val="404040" w:themeColor="text1" w:themeTint="BF"/>
                <w:sz w:val="20"/>
                <w:szCs w:val="20"/>
              </w:rPr>
            </w:pPr>
          </w:p>
        </w:tc>
      </w:tr>
      <w:tr w:rsidR="00991F1A" w:rsidRPr="00C809FF" w14:paraId="68952B94" w14:textId="77777777" w:rsidTr="00421DF2">
        <w:trPr>
          <w:trHeight w:val="287"/>
        </w:trPr>
        <w:tc>
          <w:tcPr>
            <w:tcW w:w="7915" w:type="dxa"/>
          </w:tcPr>
          <w:p w14:paraId="74BF43B3" w14:textId="77777777" w:rsidR="00991F1A" w:rsidRPr="00C809FF" w:rsidRDefault="00991F1A" w:rsidP="00421DF2">
            <w:pPr>
              <w:pStyle w:val="Heading1"/>
              <w:rPr>
                <w:color w:val="404040" w:themeColor="text1" w:themeTint="BF"/>
              </w:rPr>
            </w:pPr>
            <w:r w:rsidRPr="00C809FF">
              <w:rPr>
                <w:color w:val="404040" w:themeColor="text1" w:themeTint="BF"/>
              </w:rPr>
              <w:t>IMAGE SIZE: 1200x630 – FB, LI, TW  1080x1080 - IG</w:t>
            </w:r>
          </w:p>
        </w:tc>
      </w:tr>
    </w:tbl>
    <w:p w14:paraId="440FBC65" w14:textId="77777777" w:rsidR="00991F1A" w:rsidRDefault="00991F1A">
      <w:pPr>
        <w:rPr>
          <w:rFonts w:ascii="Arial" w:eastAsia="Times New Roman" w:hAnsi="Arial" w:cs="Arial"/>
          <w:sz w:val="20"/>
          <w:szCs w:val="20"/>
        </w:rPr>
      </w:pPr>
      <w:r>
        <w:rPr>
          <w:rFonts w:ascii="Arial" w:eastAsia="Times New Roman" w:hAnsi="Arial" w:cs="Arial"/>
          <w:sz w:val="20"/>
          <w:szCs w:val="20"/>
        </w:rPr>
        <w:br w:type="page"/>
      </w:r>
    </w:p>
    <w:tbl>
      <w:tblPr>
        <w:tblpPr w:leftFromText="180" w:rightFromText="180" w:vertAnchor="text" w:horzAnchor="margin" w:tblpY="280"/>
        <w:tblW w:w="7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7915"/>
      </w:tblGrid>
      <w:tr w:rsidR="00626B29" w:rsidRPr="00C809FF" w14:paraId="577F0099" w14:textId="77777777" w:rsidTr="00421DF2">
        <w:trPr>
          <w:trHeight w:val="440"/>
        </w:trPr>
        <w:tc>
          <w:tcPr>
            <w:tcW w:w="7915" w:type="dxa"/>
          </w:tcPr>
          <w:p w14:paraId="3BD78E68" w14:textId="61EAA15E" w:rsidR="00626B29" w:rsidRPr="00C809FF" w:rsidRDefault="00626B29" w:rsidP="00421DF2">
            <w:pPr>
              <w:rPr>
                <w:rFonts w:ascii="Arial" w:eastAsia="Times New Roman" w:hAnsi="Arial" w:cs="Arial"/>
                <w:b/>
                <w:bCs/>
                <w:sz w:val="20"/>
                <w:szCs w:val="20"/>
                <w:u w:val="single"/>
              </w:rPr>
            </w:pPr>
            <w:r w:rsidRPr="00C809FF">
              <w:rPr>
                <w:rFonts w:ascii="Arial" w:eastAsia="Times New Roman" w:hAnsi="Arial" w:cs="Arial"/>
                <w:b/>
                <w:bCs/>
                <w:sz w:val="20"/>
                <w:szCs w:val="20"/>
                <w:u w:val="single"/>
              </w:rPr>
              <w:lastRenderedPageBreak/>
              <w:t xml:space="preserve">Post </w:t>
            </w:r>
            <w:r>
              <w:rPr>
                <w:rFonts w:ascii="Arial" w:eastAsia="Times New Roman" w:hAnsi="Arial" w:cs="Arial"/>
                <w:b/>
                <w:bCs/>
                <w:sz w:val="20"/>
                <w:szCs w:val="20"/>
                <w:u w:val="single"/>
              </w:rPr>
              <w:t>2: Focused on remote workers / location independents</w:t>
            </w:r>
            <w:r w:rsidRPr="00C809FF">
              <w:rPr>
                <w:rFonts w:ascii="Arial" w:hAnsi="Arial" w:cs="Arial"/>
                <w:b/>
                <w:bCs/>
                <w:color w:val="404040" w:themeColor="text1" w:themeTint="BF"/>
                <w:sz w:val="20"/>
                <w:szCs w:val="20"/>
              </w:rPr>
              <w:t xml:space="preserve">              </w:t>
            </w:r>
          </w:p>
        </w:tc>
      </w:tr>
      <w:tr w:rsidR="00626B29" w:rsidRPr="00C809FF" w14:paraId="44A4E67C" w14:textId="77777777" w:rsidTr="00421DF2">
        <w:trPr>
          <w:tblHeader/>
        </w:trPr>
        <w:tc>
          <w:tcPr>
            <w:tcW w:w="7915" w:type="dxa"/>
          </w:tcPr>
          <w:p w14:paraId="13D806EC" w14:textId="747451CE" w:rsidR="00EC418E" w:rsidRDefault="00626B29" w:rsidP="00EC418E">
            <w:pPr>
              <w:rPr>
                <w:rFonts w:ascii="Arial" w:eastAsia="Times New Roman" w:hAnsi="Arial" w:cs="Arial"/>
                <w:sz w:val="20"/>
                <w:szCs w:val="20"/>
              </w:rPr>
            </w:pPr>
            <w:r w:rsidRPr="00C809FF">
              <w:rPr>
                <w:rFonts w:ascii="Arial" w:hAnsi="Arial" w:cs="Arial"/>
                <w:b/>
                <w:bCs/>
                <w:color w:val="404040" w:themeColor="text1" w:themeTint="BF"/>
                <w:sz w:val="20"/>
                <w:szCs w:val="20"/>
              </w:rPr>
              <w:t>POST:</w:t>
            </w:r>
            <w:r w:rsidR="00F219E4">
              <w:rPr>
                <w:rFonts w:ascii="Arial" w:hAnsi="Arial" w:cs="Arial"/>
                <w:b/>
                <w:bCs/>
                <w:color w:val="404040" w:themeColor="text1" w:themeTint="BF"/>
                <w:sz w:val="20"/>
                <w:szCs w:val="20"/>
              </w:rPr>
              <w:t xml:space="preserve"> </w:t>
            </w:r>
            <w:r w:rsidR="00EC418E" w:rsidRPr="009805C2">
              <w:rPr>
                <w:rFonts w:ascii="Arial" w:hAnsi="Arial" w:cs="Arial"/>
                <w:color w:val="404040" w:themeColor="text1" w:themeTint="BF"/>
                <w:sz w:val="20"/>
                <w:szCs w:val="20"/>
              </w:rPr>
              <w:t>Remote working has taken on a whole new meaning to include</w:t>
            </w:r>
            <w:r w:rsidR="00EC418E">
              <w:rPr>
                <w:rFonts w:ascii="Arial" w:hAnsi="Arial" w:cs="Arial"/>
                <w:color w:val="404040" w:themeColor="text1" w:themeTint="BF"/>
                <w:sz w:val="20"/>
                <w:szCs w:val="20"/>
              </w:rPr>
              <w:t xml:space="preserve"> working anywhere in the world.  Before you make the leap to become “location independent”, you may </w:t>
            </w:r>
            <w:r w:rsidR="005E2A70">
              <w:rPr>
                <w:rFonts w:ascii="Arial" w:hAnsi="Arial" w:cs="Arial"/>
                <w:color w:val="404040" w:themeColor="text1" w:themeTint="BF"/>
                <w:sz w:val="20"/>
                <w:szCs w:val="20"/>
              </w:rPr>
              <w:t>want to consider your health plan options, because healthcare can vary widely from country to country</w:t>
            </w:r>
            <w:r w:rsidR="00EC418E">
              <w:rPr>
                <w:rFonts w:ascii="Arial" w:hAnsi="Arial" w:cs="Arial"/>
                <w:color w:val="404040" w:themeColor="text1" w:themeTint="BF"/>
                <w:sz w:val="20"/>
                <w:szCs w:val="20"/>
              </w:rPr>
              <w:t xml:space="preserve">. </w:t>
            </w:r>
            <w:r w:rsidR="00D63E8D">
              <w:rPr>
                <w:rFonts w:ascii="Arial" w:hAnsi="Arial" w:cs="Arial"/>
                <w:color w:val="404040" w:themeColor="text1" w:themeTint="BF"/>
                <w:sz w:val="20"/>
                <w:szCs w:val="20"/>
              </w:rPr>
              <w:t xml:space="preserve">Contact us today to help you find the #GeoBlue plan that fits you best. </w:t>
            </w:r>
            <w:r w:rsidR="00AE503D">
              <w:rPr>
                <w:rFonts w:ascii="Arial" w:hAnsi="Arial" w:cs="Arial"/>
                <w:color w:val="404040" w:themeColor="text1" w:themeTint="BF"/>
                <w:sz w:val="20"/>
                <w:szCs w:val="20"/>
              </w:rPr>
              <w:t>Learn</w:t>
            </w:r>
            <w:r w:rsidR="00EC418E">
              <w:rPr>
                <w:rFonts w:ascii="Arial" w:hAnsi="Arial" w:cs="Arial"/>
                <w:color w:val="404040" w:themeColor="text1" w:themeTint="BF"/>
                <w:sz w:val="20"/>
                <w:szCs w:val="20"/>
              </w:rPr>
              <w:t xml:space="preserve"> more at </w:t>
            </w:r>
            <w:r w:rsidR="00EC418E" w:rsidRPr="00D429CA">
              <w:rPr>
                <w:rFonts w:ascii="Arial" w:hAnsi="Arial" w:cs="Arial"/>
                <w:color w:val="404040" w:themeColor="text1" w:themeTint="BF"/>
                <w:sz w:val="20"/>
                <w:szCs w:val="20"/>
                <w:highlight w:val="yellow"/>
              </w:rPr>
              <w:t>[INSERT LINK. SEE BELOW]</w:t>
            </w:r>
            <w:r w:rsidR="00EC418E">
              <w:rPr>
                <w:rFonts w:ascii="Arial" w:hAnsi="Arial" w:cs="Arial"/>
                <w:color w:val="404040" w:themeColor="text1" w:themeTint="BF"/>
                <w:sz w:val="20"/>
                <w:szCs w:val="20"/>
              </w:rPr>
              <w:t xml:space="preserve"> </w:t>
            </w:r>
            <w:r w:rsidR="00EC418E">
              <w:rPr>
                <w:rFonts w:ascii="Arial" w:eastAsia="Times New Roman" w:hAnsi="Arial" w:cs="Arial"/>
                <w:sz w:val="20"/>
                <w:szCs w:val="20"/>
              </w:rPr>
              <w:t xml:space="preserve"> </w:t>
            </w:r>
          </w:p>
          <w:p w14:paraId="2D4BB59B" w14:textId="77777777" w:rsidR="00F219E4" w:rsidRDefault="00F219E4" w:rsidP="00F219E4">
            <w:pPr>
              <w:rPr>
                <w:rFonts w:ascii="Arial" w:hAnsi="Arial" w:cs="Arial"/>
                <w:b/>
                <w:bCs/>
                <w:color w:val="404040" w:themeColor="text1" w:themeTint="BF"/>
                <w:sz w:val="20"/>
                <w:szCs w:val="20"/>
              </w:rPr>
            </w:pPr>
          </w:p>
          <w:p w14:paraId="50E3CCDC" w14:textId="70719990" w:rsidR="00125B2F" w:rsidRDefault="00F219E4" w:rsidP="00125B2F">
            <w:pPr>
              <w:rPr>
                <w:rFonts w:ascii="Arial" w:hAnsi="Arial" w:cs="Arial"/>
                <w:color w:val="404040" w:themeColor="text1" w:themeTint="BF"/>
                <w:sz w:val="20"/>
                <w:szCs w:val="20"/>
              </w:rPr>
            </w:pPr>
            <w:r w:rsidRPr="00C809FF">
              <w:rPr>
                <w:rFonts w:ascii="Arial" w:hAnsi="Arial" w:cs="Arial"/>
                <w:b/>
                <w:bCs/>
                <w:color w:val="404040" w:themeColor="text1" w:themeTint="BF"/>
                <w:sz w:val="20"/>
                <w:szCs w:val="20"/>
              </w:rPr>
              <w:t xml:space="preserve">LINK: </w:t>
            </w:r>
            <w:r w:rsidRPr="00C809FF">
              <w:rPr>
                <w:rFonts w:ascii="Arial" w:hAnsi="Arial" w:cs="Arial"/>
                <w:color w:val="404040" w:themeColor="text1" w:themeTint="BF"/>
                <w:sz w:val="20"/>
                <w:szCs w:val="20"/>
              </w:rPr>
              <w:t xml:space="preserve"> </w:t>
            </w:r>
            <w:r w:rsidR="00BE581C">
              <w:rPr>
                <w:rFonts w:ascii="Arial" w:hAnsi="Arial" w:cs="Arial"/>
                <w:i/>
                <w:iCs/>
                <w:sz w:val="20"/>
                <w:szCs w:val="20"/>
                <w:highlight w:val="yellow"/>
              </w:rPr>
              <w:t xml:space="preserve"> </w:t>
            </w:r>
            <w:hyperlink r:id="rId20" w:history="1">
              <w:r w:rsidR="00125B2F" w:rsidRPr="00540406">
                <w:rPr>
                  <w:rStyle w:val="Hyperlink"/>
                  <w:rFonts w:ascii="Arial" w:hAnsi="Arial" w:cs="Arial"/>
                  <w:i/>
                  <w:iCs/>
                  <w:sz w:val="20"/>
                  <w:szCs w:val="20"/>
                  <w:highlight w:val="yellow"/>
                </w:rPr>
                <w:t>https://www.geobluetravelinsurance.com?link_id=</w:t>
              </w:r>
              <w:r w:rsidR="00125B2F" w:rsidRPr="00540406">
                <w:rPr>
                  <w:rStyle w:val="Hyperlink"/>
                  <w:rFonts w:ascii="Arial" w:hAnsi="Arial" w:cs="Arial"/>
                  <w:i/>
                  <w:iCs/>
                  <w:sz w:val="20"/>
                  <w:szCs w:val="20"/>
                  <w:highlight w:val="green"/>
                </w:rPr>
                <w:t>PERSONAL_LINK_ID</w:t>
              </w:r>
              <w:r w:rsidR="00125B2F" w:rsidRPr="00540406">
                <w:rPr>
                  <w:rStyle w:val="Hyperlink"/>
                  <w:rFonts w:ascii="Arial" w:hAnsi="Arial" w:cs="Arial"/>
                  <w:i/>
                  <w:iCs/>
                  <w:sz w:val="20"/>
                  <w:szCs w:val="20"/>
                  <w:highlight w:val="yellow"/>
                </w:rPr>
                <w:t>&amp;personalized=y&amp;header=y&amp;utm_source=blpltkbpbrokerLT202102</w:t>
              </w:r>
              <w:r w:rsidR="00125B2F" w:rsidRPr="00540406">
                <w:rPr>
                  <w:rStyle w:val="Hyperlink"/>
                  <w:rFonts w:ascii="Arial" w:hAnsi="Arial" w:cs="Arial"/>
                  <w:i/>
                  <w:iCs/>
                  <w:sz w:val="20"/>
                  <w:szCs w:val="20"/>
                  <w:highlight w:val="green"/>
                </w:rPr>
                <w:t>[INSERTBLUEPLANNAME]</w:t>
              </w:r>
              <w:r w:rsidR="00125B2F" w:rsidRPr="00540406">
                <w:rPr>
                  <w:rStyle w:val="Hyperlink"/>
                  <w:rFonts w:ascii="Arial" w:hAnsi="Arial" w:cs="Arial"/>
                  <w:i/>
                  <w:iCs/>
                  <w:sz w:val="20"/>
                  <w:szCs w:val="20"/>
                  <w:highlight w:val="yellow"/>
                </w:rPr>
                <w:t>&amp;utm_medium=social&amp;utm_campaign=blplsocial</w:t>
              </w:r>
            </w:hyperlink>
          </w:p>
          <w:p w14:paraId="5DB9C554" w14:textId="4E36E478" w:rsidR="00F219E4" w:rsidRDefault="00F219E4" w:rsidP="00F219E4">
            <w:pPr>
              <w:rPr>
                <w:rFonts w:ascii="Arial" w:hAnsi="Arial" w:cs="Arial"/>
                <w:color w:val="404040" w:themeColor="text1" w:themeTint="BF"/>
                <w:sz w:val="20"/>
                <w:szCs w:val="20"/>
              </w:rPr>
            </w:pPr>
          </w:p>
          <w:p w14:paraId="4140EFF1" w14:textId="77777777" w:rsidR="00BA3AA9" w:rsidRDefault="00F219E4" w:rsidP="00BA3AA9">
            <w:pPr>
              <w:tabs>
                <w:tab w:val="left" w:pos="7740"/>
              </w:tabs>
              <w:spacing w:before="40" w:after="40"/>
              <w:rPr>
                <w:rFonts w:ascii="Arial" w:hAnsi="Arial" w:cs="Arial"/>
                <w:sz w:val="20"/>
                <w:szCs w:val="20"/>
              </w:rPr>
            </w:pPr>
            <w:r w:rsidRPr="00BC4A27">
              <w:rPr>
                <w:rFonts w:ascii="Arial" w:hAnsi="Arial" w:cs="Arial"/>
                <w:b/>
                <w:bCs/>
                <w:color w:val="404040" w:themeColor="text1" w:themeTint="BF"/>
                <w:sz w:val="20"/>
                <w:szCs w:val="20"/>
              </w:rPr>
              <w:t xml:space="preserve">HASHTAGS: </w:t>
            </w:r>
            <w:r w:rsidR="00BA3AA9" w:rsidRPr="00BC4A27">
              <w:rPr>
                <w:rFonts w:ascii="Arial" w:hAnsi="Arial" w:cs="Arial"/>
                <w:sz w:val="20"/>
                <w:szCs w:val="20"/>
              </w:rPr>
              <w:t xml:space="preserve">#geoblue </w:t>
            </w:r>
            <w:r w:rsidR="00BA3AA9">
              <w:rPr>
                <w:rFonts w:ascii="Arial" w:hAnsi="Arial" w:cs="Arial"/>
                <w:sz w:val="20"/>
                <w:szCs w:val="20"/>
              </w:rPr>
              <w:t xml:space="preserve"> </w:t>
            </w:r>
            <w:hyperlink r:id="rId21" w:history="1">
              <w:r w:rsidR="00BA3AA9" w:rsidRPr="00033BDA">
                <w:rPr>
                  <w:rStyle w:val="Hyperlink"/>
                  <w:rFonts w:ascii="Arial" w:hAnsi="Arial" w:cs="Arial"/>
                  <w:color w:val="000000"/>
                  <w:sz w:val="20"/>
                  <w:szCs w:val="20"/>
                  <w:u w:val="none"/>
                  <w:bdr w:val="none" w:sz="0" w:space="0" w:color="auto" w:frame="1"/>
                  <w:shd w:val="clear" w:color="auto" w:fill="FFFFFF"/>
                </w:rPr>
                <w:t>#expatlife</w:t>
              </w:r>
            </w:hyperlink>
            <w:r w:rsidR="00BA3AA9" w:rsidRPr="00033BDA">
              <w:rPr>
                <w:rFonts w:ascii="Arial" w:hAnsi="Arial" w:cs="Arial"/>
                <w:color w:val="000000"/>
                <w:sz w:val="20"/>
                <w:szCs w:val="20"/>
                <w:bdr w:val="none" w:sz="0" w:space="0" w:color="auto" w:frame="1"/>
                <w:shd w:val="clear" w:color="auto" w:fill="FFFFFF"/>
              </w:rPr>
              <w:t> </w:t>
            </w:r>
            <w:hyperlink r:id="rId22" w:history="1">
              <w:r w:rsidR="00BA3AA9" w:rsidRPr="00033BDA">
                <w:rPr>
                  <w:rStyle w:val="Hyperlink"/>
                  <w:rFonts w:ascii="Arial" w:hAnsi="Arial" w:cs="Arial"/>
                  <w:color w:val="000000"/>
                  <w:sz w:val="20"/>
                  <w:szCs w:val="20"/>
                  <w:u w:val="none"/>
                  <w:bdr w:val="none" w:sz="0" w:space="0" w:color="auto" w:frame="1"/>
                  <w:shd w:val="clear" w:color="auto" w:fill="FFFFFF"/>
                </w:rPr>
                <w:t>#expat</w:t>
              </w:r>
            </w:hyperlink>
            <w:r w:rsidR="00BA3AA9" w:rsidRPr="00033BDA">
              <w:rPr>
                <w:rFonts w:ascii="Arial" w:hAnsi="Arial" w:cs="Arial"/>
                <w:color w:val="000000"/>
                <w:sz w:val="20"/>
                <w:szCs w:val="20"/>
                <w:bdr w:val="none" w:sz="0" w:space="0" w:color="auto" w:frame="1"/>
                <w:shd w:val="clear" w:color="auto" w:fill="FFFFFF"/>
              </w:rPr>
              <w:t> </w:t>
            </w:r>
            <w:hyperlink r:id="rId23" w:history="1">
              <w:r w:rsidR="00BA3AA9" w:rsidRPr="00033BDA">
                <w:rPr>
                  <w:rStyle w:val="Hyperlink"/>
                  <w:rFonts w:ascii="Arial" w:hAnsi="Arial" w:cs="Arial"/>
                  <w:color w:val="000000"/>
                  <w:sz w:val="20"/>
                  <w:szCs w:val="20"/>
                  <w:u w:val="none"/>
                  <w:bdr w:val="none" w:sz="0" w:space="0" w:color="auto" w:frame="1"/>
                  <w:shd w:val="clear" w:color="auto" w:fill="FFFFFF"/>
                </w:rPr>
                <w:t>#expatriates</w:t>
              </w:r>
            </w:hyperlink>
            <w:r w:rsidR="00BA3AA9" w:rsidRPr="00033BDA">
              <w:rPr>
                <w:rFonts w:ascii="Arial" w:hAnsi="Arial" w:cs="Arial"/>
                <w:color w:val="000000"/>
                <w:sz w:val="20"/>
                <w:szCs w:val="20"/>
                <w:bdr w:val="none" w:sz="0" w:space="0" w:color="auto" w:frame="1"/>
                <w:shd w:val="clear" w:color="auto" w:fill="FFFFFF"/>
              </w:rPr>
              <w:t xml:space="preserve"> </w:t>
            </w:r>
            <w:hyperlink r:id="rId24" w:history="1">
              <w:r w:rsidR="00BA3AA9" w:rsidRPr="00033BDA">
                <w:rPr>
                  <w:rStyle w:val="Hyperlink"/>
                  <w:rFonts w:ascii="Arial" w:hAnsi="Arial" w:cs="Arial"/>
                  <w:color w:val="000000"/>
                  <w:sz w:val="20"/>
                  <w:szCs w:val="20"/>
                  <w:u w:val="none"/>
                  <w:bdr w:val="none" w:sz="0" w:space="0" w:color="auto" w:frame="1"/>
                  <w:shd w:val="clear" w:color="auto" w:fill="FFFFFF"/>
                </w:rPr>
                <w:t>#globalworkforce</w:t>
              </w:r>
            </w:hyperlink>
            <w:r w:rsidR="00BA3AA9" w:rsidRPr="00033BDA">
              <w:rPr>
                <w:rFonts w:ascii="Arial" w:hAnsi="Arial" w:cs="Arial"/>
                <w:color w:val="000000"/>
                <w:sz w:val="20"/>
                <w:szCs w:val="20"/>
                <w:bdr w:val="none" w:sz="0" w:space="0" w:color="auto" w:frame="1"/>
                <w:shd w:val="clear" w:color="auto" w:fill="FFFFFF"/>
              </w:rPr>
              <w:t> </w:t>
            </w:r>
            <w:r w:rsidR="00BA3AA9" w:rsidRPr="00033BDA">
              <w:rPr>
                <w:rFonts w:ascii="Arial" w:hAnsi="Arial" w:cs="Arial"/>
                <w:sz w:val="20"/>
                <w:szCs w:val="20"/>
              </w:rPr>
              <w:t xml:space="preserve"> #internationalinsurance #insurance</w:t>
            </w:r>
            <w:r w:rsidR="00BA3AA9">
              <w:rPr>
                <w:rFonts w:ascii="Arial" w:hAnsi="Arial" w:cs="Arial"/>
                <w:sz w:val="20"/>
                <w:szCs w:val="20"/>
              </w:rPr>
              <w:t xml:space="preserve"> </w:t>
            </w:r>
            <w:r w:rsidR="00BA3AA9" w:rsidRPr="00BC4A27">
              <w:rPr>
                <w:rFonts w:ascii="Arial" w:hAnsi="Arial" w:cs="Arial"/>
                <w:sz w:val="20"/>
                <w:szCs w:val="20"/>
              </w:rPr>
              <w:t>#internationalmedicalinsurance #locationindependent #remotework #digitalnomad #worldtraveler #travelmedical #internationaltravel</w:t>
            </w:r>
          </w:p>
          <w:p w14:paraId="5EB79A3C" w14:textId="77777777" w:rsidR="00626B29" w:rsidRPr="00C809FF" w:rsidRDefault="00626B29" w:rsidP="00D34FA2">
            <w:pPr>
              <w:tabs>
                <w:tab w:val="left" w:pos="7740"/>
              </w:tabs>
              <w:spacing w:before="40" w:after="40"/>
              <w:jc w:val="both"/>
              <w:rPr>
                <w:rFonts w:ascii="Arial" w:hAnsi="Arial" w:cs="Arial"/>
                <w:noProof/>
                <w:color w:val="404040" w:themeColor="text1" w:themeTint="BF"/>
                <w:sz w:val="20"/>
                <w:szCs w:val="20"/>
              </w:rPr>
            </w:pPr>
          </w:p>
        </w:tc>
      </w:tr>
      <w:tr w:rsidR="00626B29" w:rsidRPr="00C809FF" w14:paraId="28366C0F" w14:textId="77777777" w:rsidTr="00421DF2">
        <w:trPr>
          <w:trHeight w:val="1043"/>
        </w:trPr>
        <w:tc>
          <w:tcPr>
            <w:tcW w:w="7915" w:type="dxa"/>
          </w:tcPr>
          <w:p w14:paraId="3363D05C" w14:textId="77777777" w:rsidR="008B327A" w:rsidRDefault="008B327A" w:rsidP="008B327A">
            <w:pPr>
              <w:rPr>
                <w:rFonts w:ascii="Arial" w:hAnsi="Arial" w:cs="Arial"/>
                <w:bCs/>
                <w:i/>
                <w:iCs/>
                <w:color w:val="404040" w:themeColor="text1" w:themeTint="BF"/>
                <w:sz w:val="20"/>
                <w:szCs w:val="20"/>
              </w:rPr>
            </w:pPr>
            <w:r w:rsidRPr="00C809FF">
              <w:rPr>
                <w:rFonts w:ascii="Arial" w:hAnsi="Arial" w:cs="Arial"/>
                <w:b/>
                <w:bCs/>
                <w:color w:val="404040" w:themeColor="text1" w:themeTint="BF"/>
                <w:sz w:val="20"/>
                <w:szCs w:val="20"/>
              </w:rPr>
              <w:t xml:space="preserve">VISUAL:   </w:t>
            </w:r>
            <w:r w:rsidRPr="00C809FF">
              <w:rPr>
                <w:rFonts w:ascii="Arial" w:hAnsi="Arial" w:cs="Arial"/>
                <w:color w:val="404040" w:themeColor="text1" w:themeTint="BF"/>
                <w:sz w:val="20"/>
                <w:szCs w:val="20"/>
              </w:rPr>
              <w:br/>
            </w:r>
          </w:p>
          <w:p w14:paraId="173D1DFC" w14:textId="77777777" w:rsidR="008B327A" w:rsidRPr="008B327A" w:rsidRDefault="008B327A" w:rsidP="008B327A">
            <w:pPr>
              <w:rPr>
                <w:rFonts w:ascii="Arial" w:hAnsi="Arial" w:cs="Arial"/>
                <w:b/>
                <w:i/>
                <w:iCs/>
                <w:color w:val="404040" w:themeColor="text1" w:themeTint="BF"/>
                <w:sz w:val="20"/>
                <w:szCs w:val="20"/>
              </w:rPr>
            </w:pPr>
            <w:r w:rsidRPr="008B327A">
              <w:rPr>
                <w:rFonts w:ascii="Arial" w:hAnsi="Arial" w:cs="Arial"/>
                <w:b/>
                <w:i/>
                <w:iCs/>
                <w:color w:val="404040" w:themeColor="text1" w:themeTint="BF"/>
                <w:sz w:val="20"/>
                <w:szCs w:val="20"/>
              </w:rPr>
              <w:t xml:space="preserve">Image suggestions: </w:t>
            </w:r>
          </w:p>
          <w:p w14:paraId="01BD076C" w14:textId="768D0C34" w:rsidR="00FD717B" w:rsidRPr="008B327A" w:rsidRDefault="003A4611" w:rsidP="00421DF2">
            <w:pPr>
              <w:rPr>
                <w:rFonts w:ascii="Arial" w:hAnsi="Arial" w:cs="Arial"/>
                <w:bCs/>
                <w:color w:val="404040" w:themeColor="text1" w:themeTint="BF"/>
                <w:sz w:val="20"/>
                <w:szCs w:val="20"/>
              </w:rPr>
            </w:pPr>
            <w:r>
              <w:rPr>
                <w:rFonts w:ascii="Arial" w:hAnsi="Arial" w:cs="Arial"/>
                <w:bCs/>
                <w:color w:val="404040" w:themeColor="text1" w:themeTint="BF"/>
                <w:sz w:val="20"/>
                <w:szCs w:val="20"/>
              </w:rPr>
              <w:t>P</w:t>
            </w:r>
            <w:r w:rsidR="00FD717B" w:rsidRPr="008B327A">
              <w:rPr>
                <w:rFonts w:ascii="Arial" w:hAnsi="Arial" w:cs="Arial"/>
                <w:bCs/>
                <w:color w:val="404040" w:themeColor="text1" w:themeTint="BF"/>
                <w:sz w:val="20"/>
                <w:szCs w:val="20"/>
              </w:rPr>
              <w:t>erson working on laptop on tropical beach, in a café, park or other internationally recognizable location</w:t>
            </w:r>
          </w:p>
          <w:p w14:paraId="6B070A73" w14:textId="305C309B" w:rsidR="00FD717B" w:rsidRDefault="00FD717B" w:rsidP="00421DF2">
            <w:pPr>
              <w:rPr>
                <w:rFonts w:ascii="Arial" w:hAnsi="Arial" w:cs="Arial"/>
                <w:bCs/>
                <w:i/>
                <w:iCs/>
                <w:color w:val="404040" w:themeColor="text1" w:themeTint="BF"/>
                <w:sz w:val="20"/>
                <w:szCs w:val="20"/>
              </w:rPr>
            </w:pPr>
          </w:p>
          <w:p w14:paraId="253D4DED" w14:textId="77777777" w:rsidR="008B327A" w:rsidRPr="009925CB" w:rsidRDefault="008B327A" w:rsidP="008B327A">
            <w:pPr>
              <w:rPr>
                <w:rFonts w:ascii="Arial" w:hAnsi="Arial" w:cs="Arial"/>
                <w:b/>
                <w:bCs/>
                <w:i/>
                <w:iCs/>
                <w:color w:val="404040" w:themeColor="text1" w:themeTint="BF"/>
                <w:sz w:val="20"/>
                <w:szCs w:val="20"/>
              </w:rPr>
            </w:pPr>
            <w:r w:rsidRPr="009925CB">
              <w:rPr>
                <w:rFonts w:ascii="Arial" w:hAnsi="Arial" w:cs="Arial"/>
                <w:b/>
                <w:bCs/>
                <w:i/>
                <w:iCs/>
                <w:color w:val="404040" w:themeColor="text1" w:themeTint="BF"/>
                <w:sz w:val="20"/>
                <w:szCs w:val="20"/>
              </w:rPr>
              <w:t>Graphic suggestions:</w:t>
            </w:r>
          </w:p>
          <w:p w14:paraId="21184C1B" w14:textId="22A3EFE9" w:rsidR="00FD717B" w:rsidRDefault="00FD717B" w:rsidP="00421DF2">
            <w:pPr>
              <w:rPr>
                <w:rFonts w:ascii="Arial" w:hAnsi="Arial" w:cs="Arial"/>
                <w:bCs/>
                <w:i/>
                <w:iCs/>
                <w:color w:val="404040" w:themeColor="text1" w:themeTint="BF"/>
                <w:sz w:val="20"/>
                <w:szCs w:val="20"/>
              </w:rPr>
            </w:pPr>
            <w:r>
              <w:rPr>
                <w:rFonts w:ascii="Arial" w:hAnsi="Arial" w:cs="Arial"/>
                <w:bCs/>
                <w:i/>
                <w:iCs/>
                <w:color w:val="404040" w:themeColor="text1" w:themeTint="BF"/>
                <w:sz w:val="20"/>
                <w:szCs w:val="20"/>
              </w:rPr>
              <w:t>Work from anywhere</w:t>
            </w:r>
          </w:p>
          <w:p w14:paraId="063787C1" w14:textId="7132A205" w:rsidR="00AE503D" w:rsidRDefault="00AE503D" w:rsidP="00421DF2">
            <w:pPr>
              <w:rPr>
                <w:rFonts w:ascii="Arial" w:hAnsi="Arial" w:cs="Arial"/>
                <w:bCs/>
                <w:i/>
                <w:iCs/>
                <w:color w:val="404040" w:themeColor="text1" w:themeTint="BF"/>
                <w:sz w:val="20"/>
                <w:szCs w:val="20"/>
              </w:rPr>
            </w:pPr>
          </w:p>
          <w:p w14:paraId="3A9DB45D" w14:textId="6DD006EA" w:rsidR="00D63E8D" w:rsidRDefault="00AE503D" w:rsidP="00D63E8D">
            <w:pPr>
              <w:rPr>
                <w:rFonts w:ascii="Arial" w:hAnsi="Arial" w:cs="Arial"/>
                <w:color w:val="404040" w:themeColor="text1" w:themeTint="BF"/>
                <w:sz w:val="20"/>
                <w:szCs w:val="20"/>
              </w:rPr>
            </w:pPr>
            <w:r>
              <w:rPr>
                <w:rFonts w:ascii="Arial" w:hAnsi="Arial" w:cs="Arial"/>
                <w:color w:val="404040" w:themeColor="text1" w:themeTint="BF"/>
                <w:sz w:val="20"/>
                <w:szCs w:val="20"/>
              </w:rPr>
              <w:t xml:space="preserve">Before you make the leap to become “location independent”, </w:t>
            </w:r>
            <w:r w:rsidR="00D63E8D">
              <w:rPr>
                <w:rFonts w:ascii="Arial" w:hAnsi="Arial" w:cs="Arial"/>
                <w:color w:val="404040" w:themeColor="text1" w:themeTint="BF"/>
                <w:sz w:val="20"/>
                <w:szCs w:val="20"/>
              </w:rPr>
              <w:t>contact us to help you find the #GeoBlue plan that fits you best.</w:t>
            </w:r>
          </w:p>
          <w:p w14:paraId="186C14A3" w14:textId="4F1D2C80" w:rsidR="00AE503D" w:rsidRDefault="00AE503D" w:rsidP="00AE503D">
            <w:pPr>
              <w:rPr>
                <w:rFonts w:ascii="Arial" w:hAnsi="Arial" w:cs="Arial"/>
                <w:color w:val="404040" w:themeColor="text1" w:themeTint="BF"/>
                <w:sz w:val="20"/>
                <w:szCs w:val="20"/>
              </w:rPr>
            </w:pPr>
          </w:p>
          <w:p w14:paraId="31C4EA55" w14:textId="77777777" w:rsidR="00AE503D" w:rsidRDefault="00AE503D" w:rsidP="00421DF2">
            <w:pPr>
              <w:rPr>
                <w:rFonts w:ascii="Arial" w:hAnsi="Arial" w:cs="Arial"/>
                <w:bCs/>
                <w:i/>
                <w:iCs/>
                <w:color w:val="404040" w:themeColor="text1" w:themeTint="BF"/>
                <w:sz w:val="20"/>
                <w:szCs w:val="20"/>
              </w:rPr>
            </w:pPr>
          </w:p>
          <w:p w14:paraId="1982F0C0" w14:textId="77777777" w:rsidR="00BC4A27" w:rsidRPr="00033BDA" w:rsidRDefault="00BC4A27" w:rsidP="00BC4A27">
            <w:pPr>
              <w:rPr>
                <w:rFonts w:ascii="Arial" w:hAnsi="Arial" w:cs="Arial"/>
                <w:b/>
                <w:bCs/>
                <w:i/>
                <w:iCs/>
                <w:color w:val="404040" w:themeColor="text1" w:themeTint="BF"/>
                <w:sz w:val="20"/>
                <w:szCs w:val="20"/>
              </w:rPr>
            </w:pPr>
            <w:r w:rsidRPr="00033BDA">
              <w:rPr>
                <w:rFonts w:ascii="Arial" w:hAnsi="Arial" w:cs="Arial"/>
                <w:b/>
                <w:bCs/>
                <w:i/>
                <w:iCs/>
                <w:color w:val="404040" w:themeColor="text1" w:themeTint="BF"/>
                <w:sz w:val="20"/>
                <w:szCs w:val="20"/>
              </w:rPr>
              <w:t xml:space="preserve">If GeoBlue logo is used, </w:t>
            </w:r>
            <w:r>
              <w:rPr>
                <w:rFonts w:ascii="Arial" w:hAnsi="Arial" w:cs="Arial"/>
                <w:b/>
                <w:bCs/>
                <w:i/>
                <w:iCs/>
                <w:color w:val="404040" w:themeColor="text1" w:themeTint="BF"/>
                <w:sz w:val="20"/>
                <w:szCs w:val="20"/>
              </w:rPr>
              <w:t xml:space="preserve">please use </w:t>
            </w:r>
            <w:r w:rsidRPr="00033BDA">
              <w:rPr>
                <w:rFonts w:ascii="Arial" w:hAnsi="Arial" w:cs="Arial"/>
                <w:b/>
                <w:bCs/>
                <w:i/>
                <w:iCs/>
                <w:color w:val="404040" w:themeColor="text1" w:themeTint="BF"/>
                <w:sz w:val="20"/>
                <w:szCs w:val="20"/>
              </w:rPr>
              <w:t>the following disclaimer:</w:t>
            </w:r>
          </w:p>
          <w:p w14:paraId="4F5AAD59" w14:textId="77777777" w:rsidR="00BC4A27" w:rsidRPr="00C809FF" w:rsidRDefault="00BC4A27" w:rsidP="00BC4A27">
            <w:pPr>
              <w:rPr>
                <w:rFonts w:ascii="Arial" w:hAnsi="Arial" w:cs="Arial"/>
                <w:i/>
                <w:iCs/>
                <w:color w:val="404040" w:themeColor="text1" w:themeTint="BF"/>
                <w:sz w:val="20"/>
                <w:szCs w:val="20"/>
              </w:rPr>
            </w:pPr>
            <w:r w:rsidRPr="00C809FF">
              <w:rPr>
                <w:rFonts w:ascii="Arial" w:hAnsi="Arial" w:cs="Arial"/>
                <w:i/>
                <w:iCs/>
                <w:color w:val="404040" w:themeColor="text1" w:themeTint="BF"/>
                <w:sz w:val="20"/>
                <w:szCs w:val="20"/>
              </w:rPr>
              <w:t xml:space="preserve">GeoBlue is the trade name of Worldwide Insurance Services, LLC (Worldwide Services Insurance Agency, LLC in </w:t>
            </w:r>
            <w:proofErr w:type="gramStart"/>
            <w:r w:rsidRPr="00C809FF">
              <w:rPr>
                <w:rFonts w:ascii="Arial" w:hAnsi="Arial" w:cs="Arial"/>
                <w:i/>
                <w:iCs/>
                <w:color w:val="404040" w:themeColor="text1" w:themeTint="BF"/>
                <w:sz w:val="20"/>
                <w:szCs w:val="20"/>
              </w:rPr>
              <w:t>California</w:t>
            </w:r>
            <w:proofErr w:type="gramEnd"/>
            <w:r w:rsidRPr="00C809FF">
              <w:rPr>
                <w:rFonts w:ascii="Arial" w:hAnsi="Arial" w:cs="Arial"/>
                <w:i/>
                <w:iCs/>
                <w:color w:val="404040" w:themeColor="text1" w:themeTint="BF"/>
                <w:sz w:val="20"/>
                <w:szCs w:val="20"/>
              </w:rPr>
              <w:t xml:space="preserve"> and New York), an independent licensee of the Blue Cross and Blue Shield Association.</w:t>
            </w:r>
          </w:p>
          <w:p w14:paraId="21A0930F" w14:textId="77777777" w:rsidR="00626B29" w:rsidRPr="00C809FF" w:rsidRDefault="00626B29" w:rsidP="00421DF2">
            <w:pPr>
              <w:rPr>
                <w:rFonts w:ascii="Arial" w:hAnsi="Arial" w:cs="Arial"/>
                <w:color w:val="404040" w:themeColor="text1" w:themeTint="BF"/>
                <w:sz w:val="20"/>
                <w:szCs w:val="20"/>
              </w:rPr>
            </w:pPr>
          </w:p>
        </w:tc>
      </w:tr>
      <w:tr w:rsidR="00626B29" w:rsidRPr="00C809FF" w14:paraId="00483A80" w14:textId="77777777" w:rsidTr="00421DF2">
        <w:trPr>
          <w:trHeight w:val="287"/>
        </w:trPr>
        <w:tc>
          <w:tcPr>
            <w:tcW w:w="7915" w:type="dxa"/>
          </w:tcPr>
          <w:p w14:paraId="4ADC4B79" w14:textId="77777777" w:rsidR="00626B29" w:rsidRPr="00C809FF" w:rsidRDefault="00626B29" w:rsidP="00421DF2">
            <w:pPr>
              <w:pStyle w:val="Heading1"/>
              <w:rPr>
                <w:color w:val="404040" w:themeColor="text1" w:themeTint="BF"/>
              </w:rPr>
            </w:pPr>
            <w:r w:rsidRPr="00C809FF">
              <w:rPr>
                <w:color w:val="404040" w:themeColor="text1" w:themeTint="BF"/>
              </w:rPr>
              <w:t>IMAGE SIZE: 1200x630 – FB, LI, TW  1080x1080 - IG</w:t>
            </w:r>
          </w:p>
        </w:tc>
      </w:tr>
    </w:tbl>
    <w:p w14:paraId="02637232" w14:textId="3E4FA3B4" w:rsidR="00626B29" w:rsidRDefault="00626B29" w:rsidP="003650AB">
      <w:pPr>
        <w:spacing w:after="60"/>
        <w:rPr>
          <w:rFonts w:ascii="Arial" w:eastAsia="Times New Roman" w:hAnsi="Arial" w:cs="Arial"/>
          <w:sz w:val="20"/>
          <w:szCs w:val="20"/>
        </w:rPr>
      </w:pPr>
    </w:p>
    <w:p w14:paraId="1047FFF8" w14:textId="77777777" w:rsidR="00626B29" w:rsidRDefault="00626B29">
      <w:pPr>
        <w:rPr>
          <w:rFonts w:ascii="Arial" w:eastAsia="Times New Roman" w:hAnsi="Arial" w:cs="Arial"/>
          <w:sz w:val="20"/>
          <w:szCs w:val="20"/>
        </w:rPr>
      </w:pPr>
      <w:r>
        <w:rPr>
          <w:rFonts w:ascii="Arial" w:eastAsia="Times New Roman" w:hAnsi="Arial" w:cs="Arial"/>
          <w:sz w:val="20"/>
          <w:szCs w:val="20"/>
        </w:rPr>
        <w:br w:type="page"/>
      </w:r>
    </w:p>
    <w:tbl>
      <w:tblPr>
        <w:tblpPr w:leftFromText="180" w:rightFromText="180" w:vertAnchor="text" w:horzAnchor="margin" w:tblpY="280"/>
        <w:tblW w:w="79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7915"/>
      </w:tblGrid>
      <w:tr w:rsidR="00626B29" w:rsidRPr="00C809FF" w14:paraId="1348792E" w14:textId="77777777" w:rsidTr="00421DF2">
        <w:trPr>
          <w:trHeight w:val="440"/>
        </w:trPr>
        <w:tc>
          <w:tcPr>
            <w:tcW w:w="7915" w:type="dxa"/>
          </w:tcPr>
          <w:p w14:paraId="35337CD3" w14:textId="2A485106" w:rsidR="00626B29" w:rsidRPr="00C809FF" w:rsidRDefault="00626B29" w:rsidP="00421DF2">
            <w:pPr>
              <w:rPr>
                <w:rFonts w:ascii="Arial" w:eastAsia="Times New Roman" w:hAnsi="Arial" w:cs="Arial"/>
                <w:b/>
                <w:bCs/>
                <w:sz w:val="20"/>
                <w:szCs w:val="20"/>
                <w:u w:val="single"/>
              </w:rPr>
            </w:pPr>
            <w:r w:rsidRPr="00C809FF">
              <w:rPr>
                <w:rFonts w:ascii="Arial" w:eastAsia="Times New Roman" w:hAnsi="Arial" w:cs="Arial"/>
                <w:b/>
                <w:bCs/>
                <w:sz w:val="20"/>
                <w:szCs w:val="20"/>
                <w:u w:val="single"/>
              </w:rPr>
              <w:lastRenderedPageBreak/>
              <w:t xml:space="preserve">Post </w:t>
            </w:r>
            <w:r>
              <w:rPr>
                <w:rFonts w:ascii="Arial" w:eastAsia="Times New Roman" w:hAnsi="Arial" w:cs="Arial"/>
                <w:b/>
                <w:bCs/>
                <w:sz w:val="20"/>
                <w:szCs w:val="20"/>
                <w:u w:val="single"/>
              </w:rPr>
              <w:t>3: Focused on existing expats</w:t>
            </w:r>
            <w:r w:rsidRPr="00C809FF">
              <w:rPr>
                <w:rFonts w:ascii="Arial" w:hAnsi="Arial" w:cs="Arial"/>
                <w:b/>
                <w:bCs/>
                <w:color w:val="404040" w:themeColor="text1" w:themeTint="BF"/>
                <w:sz w:val="20"/>
                <w:szCs w:val="20"/>
              </w:rPr>
              <w:t xml:space="preserve">              </w:t>
            </w:r>
          </w:p>
        </w:tc>
      </w:tr>
      <w:tr w:rsidR="00626B29" w:rsidRPr="00C809FF" w14:paraId="1E763A6A" w14:textId="77777777" w:rsidTr="00421DF2">
        <w:trPr>
          <w:tblHeader/>
        </w:trPr>
        <w:tc>
          <w:tcPr>
            <w:tcW w:w="7915" w:type="dxa"/>
          </w:tcPr>
          <w:p w14:paraId="160B1877" w14:textId="30C8EE72" w:rsidR="00EA352F" w:rsidRDefault="00626B29" w:rsidP="00EA352F">
            <w:pPr>
              <w:rPr>
                <w:rFonts w:ascii="Arial" w:eastAsia="Times New Roman" w:hAnsi="Arial" w:cs="Arial"/>
                <w:sz w:val="20"/>
                <w:szCs w:val="20"/>
              </w:rPr>
            </w:pPr>
            <w:r w:rsidRPr="00C809FF">
              <w:rPr>
                <w:rFonts w:ascii="Arial" w:hAnsi="Arial" w:cs="Arial"/>
                <w:b/>
                <w:bCs/>
                <w:color w:val="404040" w:themeColor="text1" w:themeTint="BF"/>
                <w:sz w:val="20"/>
                <w:szCs w:val="20"/>
              </w:rPr>
              <w:t>POST:</w:t>
            </w:r>
            <w:r>
              <w:rPr>
                <w:rFonts w:ascii="Arial" w:hAnsi="Arial" w:cs="Arial"/>
                <w:color w:val="404040" w:themeColor="text1" w:themeTint="BF"/>
                <w:sz w:val="20"/>
                <w:szCs w:val="20"/>
              </w:rPr>
              <w:t xml:space="preserve"> </w:t>
            </w:r>
            <w:r w:rsidR="00EA352F">
              <w:rPr>
                <w:rFonts w:ascii="Arial" w:eastAsia="Times New Roman" w:hAnsi="Arial" w:cs="Arial"/>
                <w:sz w:val="20"/>
                <w:szCs w:val="20"/>
              </w:rPr>
              <w:t xml:space="preserve">Time for an international health plan makeover? </w:t>
            </w:r>
            <w:r w:rsidR="00CF16CD">
              <w:rPr>
                <w:rFonts w:ascii="Arial" w:eastAsia="Times New Roman" w:hAnsi="Arial" w:cs="Arial"/>
                <w:sz w:val="20"/>
                <w:szCs w:val="20"/>
              </w:rPr>
              <w:t>I</w:t>
            </w:r>
            <w:r w:rsidR="00EA352F">
              <w:rPr>
                <w:rFonts w:ascii="Arial" w:eastAsia="Times New Roman" w:hAnsi="Arial" w:cs="Arial"/>
                <w:sz w:val="20"/>
                <w:szCs w:val="20"/>
              </w:rPr>
              <w:t>t could be time to explore new</w:t>
            </w:r>
            <w:r w:rsidR="00BC4A27">
              <w:rPr>
                <w:rFonts w:ascii="Arial" w:eastAsia="Times New Roman" w:hAnsi="Arial" w:cs="Arial"/>
                <w:sz w:val="20"/>
                <w:szCs w:val="20"/>
              </w:rPr>
              <w:t xml:space="preserve"> international health </w:t>
            </w:r>
            <w:r w:rsidR="00CB10F1">
              <w:rPr>
                <w:rFonts w:ascii="Arial" w:eastAsia="Times New Roman" w:hAnsi="Arial" w:cs="Arial"/>
                <w:sz w:val="20"/>
                <w:szCs w:val="20"/>
              </w:rPr>
              <w:t>insurance</w:t>
            </w:r>
            <w:r w:rsidR="00EA352F">
              <w:rPr>
                <w:rFonts w:ascii="Arial" w:eastAsia="Times New Roman" w:hAnsi="Arial" w:cs="Arial"/>
                <w:sz w:val="20"/>
                <w:szCs w:val="20"/>
              </w:rPr>
              <w:t xml:space="preserve"> options from #</w:t>
            </w:r>
            <w:r w:rsidR="00EA352F" w:rsidRPr="00D74DFA">
              <w:rPr>
                <w:rFonts w:ascii="Arial" w:eastAsia="Times New Roman" w:hAnsi="Arial" w:cs="Arial"/>
                <w:sz w:val="20"/>
                <w:szCs w:val="20"/>
              </w:rPr>
              <w:t>GeoBlue</w:t>
            </w:r>
            <w:r w:rsidR="00634A2D">
              <w:rPr>
                <w:rFonts w:ascii="Arial" w:eastAsia="Times New Roman" w:hAnsi="Arial" w:cs="Arial"/>
                <w:sz w:val="20"/>
                <w:szCs w:val="20"/>
              </w:rPr>
              <w:t xml:space="preserve">.  </w:t>
            </w:r>
            <w:r w:rsidR="00634A2D">
              <w:rPr>
                <w:rFonts w:ascii="Arial" w:hAnsi="Arial" w:cs="Arial"/>
                <w:color w:val="404040" w:themeColor="text1" w:themeTint="BF"/>
                <w:sz w:val="20"/>
                <w:szCs w:val="20"/>
              </w:rPr>
              <w:t>As part of the Blue Cross and Blue Shield family, the experts at #GeoBlue can help you navigate your healthcare options and find the plan that works best.</w:t>
            </w:r>
            <w:r w:rsidR="00EA352F">
              <w:rPr>
                <w:rFonts w:ascii="Arial" w:eastAsia="Times New Roman" w:hAnsi="Arial" w:cs="Arial"/>
                <w:sz w:val="20"/>
                <w:szCs w:val="20"/>
              </w:rPr>
              <w:t xml:space="preserve"> </w:t>
            </w:r>
            <w:r w:rsidR="00EA352F" w:rsidRPr="00D429CA">
              <w:rPr>
                <w:rFonts w:ascii="Arial" w:hAnsi="Arial" w:cs="Arial"/>
                <w:color w:val="404040" w:themeColor="text1" w:themeTint="BF"/>
                <w:sz w:val="20"/>
                <w:szCs w:val="20"/>
                <w:highlight w:val="yellow"/>
              </w:rPr>
              <w:t>[INSERT LINK. SEE BELOW]</w:t>
            </w:r>
            <w:r w:rsidR="00EA352F">
              <w:rPr>
                <w:rFonts w:ascii="Arial" w:hAnsi="Arial" w:cs="Arial"/>
                <w:color w:val="404040" w:themeColor="text1" w:themeTint="BF"/>
                <w:sz w:val="20"/>
                <w:szCs w:val="20"/>
              </w:rPr>
              <w:t xml:space="preserve"> </w:t>
            </w:r>
            <w:r w:rsidR="00EA352F">
              <w:rPr>
                <w:rFonts w:ascii="Arial" w:eastAsia="Times New Roman" w:hAnsi="Arial" w:cs="Arial"/>
                <w:sz w:val="20"/>
                <w:szCs w:val="20"/>
              </w:rPr>
              <w:t xml:space="preserve">   </w:t>
            </w:r>
          </w:p>
          <w:p w14:paraId="5DE7BA23" w14:textId="297E657F" w:rsidR="00D34FA2" w:rsidRDefault="00D74DFA" w:rsidP="00D34FA2">
            <w:pPr>
              <w:rPr>
                <w:rFonts w:ascii="Arial" w:hAnsi="Arial" w:cs="Arial"/>
                <w:b/>
                <w:bCs/>
                <w:color w:val="404040" w:themeColor="text1" w:themeTint="BF"/>
                <w:sz w:val="20"/>
                <w:szCs w:val="20"/>
              </w:rPr>
            </w:pPr>
            <w:r>
              <w:rPr>
                <w:rFonts w:ascii="Arial" w:eastAsia="Times New Roman" w:hAnsi="Arial" w:cs="Arial"/>
                <w:sz w:val="20"/>
                <w:szCs w:val="20"/>
              </w:rPr>
              <w:t xml:space="preserve">   </w:t>
            </w:r>
          </w:p>
          <w:p w14:paraId="4F9B8355" w14:textId="501F5AF0" w:rsidR="00125B2F" w:rsidRDefault="00D34FA2" w:rsidP="00125B2F">
            <w:pPr>
              <w:rPr>
                <w:rFonts w:ascii="Arial" w:hAnsi="Arial" w:cs="Arial"/>
                <w:color w:val="404040" w:themeColor="text1" w:themeTint="BF"/>
                <w:sz w:val="20"/>
                <w:szCs w:val="20"/>
              </w:rPr>
            </w:pPr>
            <w:r w:rsidRPr="00C809FF">
              <w:rPr>
                <w:rFonts w:ascii="Arial" w:hAnsi="Arial" w:cs="Arial"/>
                <w:b/>
                <w:bCs/>
                <w:color w:val="404040" w:themeColor="text1" w:themeTint="BF"/>
                <w:sz w:val="20"/>
                <w:szCs w:val="20"/>
              </w:rPr>
              <w:t xml:space="preserve">LINK: </w:t>
            </w:r>
            <w:r w:rsidRPr="00C809FF">
              <w:rPr>
                <w:rFonts w:ascii="Arial" w:hAnsi="Arial" w:cs="Arial"/>
                <w:color w:val="404040" w:themeColor="text1" w:themeTint="BF"/>
                <w:sz w:val="20"/>
                <w:szCs w:val="20"/>
              </w:rPr>
              <w:t xml:space="preserve"> </w:t>
            </w:r>
            <w:r w:rsidR="00BE581C">
              <w:rPr>
                <w:rFonts w:ascii="Arial" w:hAnsi="Arial" w:cs="Arial"/>
                <w:i/>
                <w:iCs/>
                <w:sz w:val="20"/>
                <w:szCs w:val="20"/>
                <w:highlight w:val="yellow"/>
              </w:rPr>
              <w:t xml:space="preserve"> </w:t>
            </w:r>
            <w:hyperlink r:id="rId25" w:history="1">
              <w:r w:rsidR="00125B2F" w:rsidRPr="00540406">
                <w:rPr>
                  <w:rStyle w:val="Hyperlink"/>
                  <w:rFonts w:ascii="Arial" w:hAnsi="Arial" w:cs="Arial"/>
                  <w:i/>
                  <w:iCs/>
                  <w:sz w:val="20"/>
                  <w:szCs w:val="20"/>
                  <w:highlight w:val="yellow"/>
                </w:rPr>
                <w:t>https://www.geobluetravelinsurance.com?link_id=</w:t>
              </w:r>
              <w:r w:rsidR="00125B2F" w:rsidRPr="00540406">
                <w:rPr>
                  <w:rStyle w:val="Hyperlink"/>
                  <w:rFonts w:ascii="Arial" w:hAnsi="Arial" w:cs="Arial"/>
                  <w:i/>
                  <w:iCs/>
                  <w:sz w:val="20"/>
                  <w:szCs w:val="20"/>
                  <w:highlight w:val="green"/>
                </w:rPr>
                <w:t>PERSONAL_LINK_ID</w:t>
              </w:r>
              <w:r w:rsidR="00125B2F" w:rsidRPr="00540406">
                <w:rPr>
                  <w:rStyle w:val="Hyperlink"/>
                  <w:rFonts w:ascii="Arial" w:hAnsi="Arial" w:cs="Arial"/>
                  <w:i/>
                  <w:iCs/>
                  <w:sz w:val="20"/>
                  <w:szCs w:val="20"/>
                  <w:highlight w:val="yellow"/>
                </w:rPr>
                <w:t>&amp;personalized=y&amp;header=y&amp;utm_source=blpltkbpbrokerLT202103</w:t>
              </w:r>
              <w:r w:rsidR="00125B2F" w:rsidRPr="00540406">
                <w:rPr>
                  <w:rStyle w:val="Hyperlink"/>
                  <w:rFonts w:ascii="Arial" w:hAnsi="Arial" w:cs="Arial"/>
                  <w:i/>
                  <w:iCs/>
                  <w:sz w:val="20"/>
                  <w:szCs w:val="20"/>
                  <w:highlight w:val="green"/>
                </w:rPr>
                <w:t>[INSERTBLUEPLANNAME]</w:t>
              </w:r>
              <w:r w:rsidR="00125B2F" w:rsidRPr="00540406">
                <w:rPr>
                  <w:rStyle w:val="Hyperlink"/>
                  <w:rFonts w:ascii="Arial" w:hAnsi="Arial" w:cs="Arial"/>
                  <w:i/>
                  <w:iCs/>
                  <w:sz w:val="20"/>
                  <w:szCs w:val="20"/>
                  <w:highlight w:val="yellow"/>
                </w:rPr>
                <w:t>&amp;utm_medium=social&amp;utm_campaign=blplsocial</w:t>
              </w:r>
            </w:hyperlink>
          </w:p>
          <w:p w14:paraId="07F0F372" w14:textId="1C0A3EF4" w:rsidR="00626B29" w:rsidRPr="00C809FF" w:rsidRDefault="00626B29" w:rsidP="00421DF2">
            <w:pPr>
              <w:tabs>
                <w:tab w:val="left" w:pos="7740"/>
              </w:tabs>
              <w:spacing w:before="40" w:after="40"/>
              <w:jc w:val="both"/>
              <w:rPr>
                <w:rFonts w:ascii="Arial" w:hAnsi="Arial" w:cs="Arial"/>
                <w:color w:val="404040" w:themeColor="text1" w:themeTint="BF"/>
                <w:sz w:val="20"/>
                <w:szCs w:val="20"/>
              </w:rPr>
            </w:pPr>
          </w:p>
          <w:p w14:paraId="6F62FDD9" w14:textId="77777777" w:rsidR="00BA3AA9" w:rsidRDefault="00626B29" w:rsidP="00BA3AA9">
            <w:pPr>
              <w:tabs>
                <w:tab w:val="left" w:pos="7740"/>
              </w:tabs>
              <w:spacing w:before="40" w:after="40"/>
              <w:rPr>
                <w:rFonts w:ascii="Arial" w:hAnsi="Arial" w:cs="Arial"/>
                <w:sz w:val="20"/>
                <w:szCs w:val="20"/>
              </w:rPr>
            </w:pPr>
            <w:r w:rsidRPr="00CB10F1">
              <w:rPr>
                <w:rFonts w:ascii="Arial" w:hAnsi="Arial" w:cs="Arial"/>
                <w:b/>
                <w:bCs/>
                <w:color w:val="404040" w:themeColor="text1" w:themeTint="BF"/>
                <w:sz w:val="20"/>
                <w:szCs w:val="20"/>
              </w:rPr>
              <w:t xml:space="preserve">HASHTAGS: </w:t>
            </w:r>
            <w:r w:rsidR="00BA3AA9" w:rsidRPr="00BC4A27">
              <w:rPr>
                <w:rFonts w:ascii="Arial" w:hAnsi="Arial" w:cs="Arial"/>
                <w:sz w:val="20"/>
                <w:szCs w:val="20"/>
              </w:rPr>
              <w:t xml:space="preserve">#geoblue </w:t>
            </w:r>
            <w:r w:rsidR="00BA3AA9">
              <w:rPr>
                <w:rFonts w:ascii="Arial" w:hAnsi="Arial" w:cs="Arial"/>
                <w:sz w:val="20"/>
                <w:szCs w:val="20"/>
              </w:rPr>
              <w:t xml:space="preserve"> </w:t>
            </w:r>
            <w:hyperlink r:id="rId26" w:history="1">
              <w:r w:rsidR="00BA3AA9" w:rsidRPr="00033BDA">
                <w:rPr>
                  <w:rStyle w:val="Hyperlink"/>
                  <w:rFonts w:ascii="Arial" w:hAnsi="Arial" w:cs="Arial"/>
                  <w:color w:val="000000"/>
                  <w:sz w:val="20"/>
                  <w:szCs w:val="20"/>
                  <w:u w:val="none"/>
                  <w:bdr w:val="none" w:sz="0" w:space="0" w:color="auto" w:frame="1"/>
                  <w:shd w:val="clear" w:color="auto" w:fill="FFFFFF"/>
                </w:rPr>
                <w:t>#expatlife</w:t>
              </w:r>
            </w:hyperlink>
            <w:r w:rsidR="00BA3AA9" w:rsidRPr="00033BDA">
              <w:rPr>
                <w:rFonts w:ascii="Arial" w:hAnsi="Arial" w:cs="Arial"/>
                <w:color w:val="000000"/>
                <w:sz w:val="20"/>
                <w:szCs w:val="20"/>
                <w:bdr w:val="none" w:sz="0" w:space="0" w:color="auto" w:frame="1"/>
                <w:shd w:val="clear" w:color="auto" w:fill="FFFFFF"/>
              </w:rPr>
              <w:t> </w:t>
            </w:r>
            <w:hyperlink r:id="rId27" w:history="1">
              <w:r w:rsidR="00BA3AA9" w:rsidRPr="00033BDA">
                <w:rPr>
                  <w:rStyle w:val="Hyperlink"/>
                  <w:rFonts w:ascii="Arial" w:hAnsi="Arial" w:cs="Arial"/>
                  <w:color w:val="000000"/>
                  <w:sz w:val="20"/>
                  <w:szCs w:val="20"/>
                  <w:u w:val="none"/>
                  <w:bdr w:val="none" w:sz="0" w:space="0" w:color="auto" w:frame="1"/>
                  <w:shd w:val="clear" w:color="auto" w:fill="FFFFFF"/>
                </w:rPr>
                <w:t>#expat</w:t>
              </w:r>
            </w:hyperlink>
            <w:r w:rsidR="00BA3AA9" w:rsidRPr="00033BDA">
              <w:rPr>
                <w:rFonts w:ascii="Arial" w:hAnsi="Arial" w:cs="Arial"/>
                <w:color w:val="000000"/>
                <w:sz w:val="20"/>
                <w:szCs w:val="20"/>
                <w:bdr w:val="none" w:sz="0" w:space="0" w:color="auto" w:frame="1"/>
                <w:shd w:val="clear" w:color="auto" w:fill="FFFFFF"/>
              </w:rPr>
              <w:t> </w:t>
            </w:r>
            <w:hyperlink r:id="rId28" w:history="1">
              <w:r w:rsidR="00BA3AA9" w:rsidRPr="00033BDA">
                <w:rPr>
                  <w:rStyle w:val="Hyperlink"/>
                  <w:rFonts w:ascii="Arial" w:hAnsi="Arial" w:cs="Arial"/>
                  <w:color w:val="000000"/>
                  <w:sz w:val="20"/>
                  <w:szCs w:val="20"/>
                  <w:u w:val="none"/>
                  <w:bdr w:val="none" w:sz="0" w:space="0" w:color="auto" w:frame="1"/>
                  <w:shd w:val="clear" w:color="auto" w:fill="FFFFFF"/>
                </w:rPr>
                <w:t>#expatriates</w:t>
              </w:r>
            </w:hyperlink>
            <w:r w:rsidR="00BA3AA9" w:rsidRPr="00033BDA">
              <w:rPr>
                <w:rFonts w:ascii="Arial" w:hAnsi="Arial" w:cs="Arial"/>
                <w:color w:val="000000"/>
                <w:sz w:val="20"/>
                <w:szCs w:val="20"/>
                <w:bdr w:val="none" w:sz="0" w:space="0" w:color="auto" w:frame="1"/>
                <w:shd w:val="clear" w:color="auto" w:fill="FFFFFF"/>
              </w:rPr>
              <w:t xml:space="preserve"> </w:t>
            </w:r>
            <w:hyperlink r:id="rId29" w:history="1">
              <w:r w:rsidR="00BA3AA9" w:rsidRPr="00033BDA">
                <w:rPr>
                  <w:rStyle w:val="Hyperlink"/>
                  <w:rFonts w:ascii="Arial" w:hAnsi="Arial" w:cs="Arial"/>
                  <w:color w:val="000000"/>
                  <w:sz w:val="20"/>
                  <w:szCs w:val="20"/>
                  <w:u w:val="none"/>
                  <w:bdr w:val="none" w:sz="0" w:space="0" w:color="auto" w:frame="1"/>
                  <w:shd w:val="clear" w:color="auto" w:fill="FFFFFF"/>
                </w:rPr>
                <w:t>#globalworkforce</w:t>
              </w:r>
            </w:hyperlink>
            <w:r w:rsidR="00BA3AA9" w:rsidRPr="00033BDA">
              <w:rPr>
                <w:rFonts w:ascii="Arial" w:hAnsi="Arial" w:cs="Arial"/>
                <w:color w:val="000000"/>
                <w:sz w:val="20"/>
                <w:szCs w:val="20"/>
                <w:bdr w:val="none" w:sz="0" w:space="0" w:color="auto" w:frame="1"/>
                <w:shd w:val="clear" w:color="auto" w:fill="FFFFFF"/>
              </w:rPr>
              <w:t> </w:t>
            </w:r>
            <w:r w:rsidR="00BA3AA9" w:rsidRPr="00033BDA">
              <w:rPr>
                <w:rFonts w:ascii="Arial" w:hAnsi="Arial" w:cs="Arial"/>
                <w:sz w:val="20"/>
                <w:szCs w:val="20"/>
              </w:rPr>
              <w:t xml:space="preserve"> #internationalinsurance #insurance</w:t>
            </w:r>
            <w:r w:rsidR="00BA3AA9">
              <w:rPr>
                <w:rFonts w:ascii="Arial" w:hAnsi="Arial" w:cs="Arial"/>
                <w:sz w:val="20"/>
                <w:szCs w:val="20"/>
              </w:rPr>
              <w:t xml:space="preserve"> </w:t>
            </w:r>
            <w:r w:rsidR="00BA3AA9" w:rsidRPr="00BC4A27">
              <w:rPr>
                <w:rFonts w:ascii="Arial" w:hAnsi="Arial" w:cs="Arial"/>
                <w:sz w:val="20"/>
                <w:szCs w:val="20"/>
              </w:rPr>
              <w:t>#internationalmedicalinsurance #locationindependent #remotework #digitalnomad #worldtraveler #travelmedical #internationaltravel</w:t>
            </w:r>
          </w:p>
          <w:p w14:paraId="3172DC32" w14:textId="2F17CFAC" w:rsidR="00626B29" w:rsidRPr="00C809FF" w:rsidRDefault="00626B29" w:rsidP="00B735BE">
            <w:pPr>
              <w:tabs>
                <w:tab w:val="left" w:pos="7740"/>
              </w:tabs>
              <w:spacing w:before="40" w:after="40"/>
              <w:jc w:val="both"/>
              <w:rPr>
                <w:rFonts w:ascii="Arial" w:hAnsi="Arial" w:cs="Arial"/>
                <w:noProof/>
                <w:color w:val="404040" w:themeColor="text1" w:themeTint="BF"/>
                <w:sz w:val="20"/>
                <w:szCs w:val="20"/>
              </w:rPr>
            </w:pPr>
          </w:p>
        </w:tc>
      </w:tr>
      <w:tr w:rsidR="00626B29" w:rsidRPr="00C809FF" w14:paraId="77914BB8" w14:textId="77777777" w:rsidTr="00421DF2">
        <w:trPr>
          <w:trHeight w:val="1043"/>
        </w:trPr>
        <w:tc>
          <w:tcPr>
            <w:tcW w:w="7915" w:type="dxa"/>
          </w:tcPr>
          <w:p w14:paraId="65EFE13D" w14:textId="4DD78DF5" w:rsidR="00CB10F1" w:rsidRDefault="00626B29" w:rsidP="00CB10F1">
            <w:pPr>
              <w:rPr>
                <w:rFonts w:ascii="Arial" w:hAnsi="Arial" w:cs="Arial"/>
                <w:bCs/>
                <w:i/>
                <w:iCs/>
                <w:color w:val="404040" w:themeColor="text1" w:themeTint="BF"/>
                <w:sz w:val="20"/>
                <w:szCs w:val="20"/>
              </w:rPr>
            </w:pPr>
            <w:r w:rsidRPr="00C809FF">
              <w:rPr>
                <w:rFonts w:ascii="Arial" w:hAnsi="Arial" w:cs="Arial"/>
                <w:b/>
                <w:bCs/>
                <w:color w:val="404040" w:themeColor="text1" w:themeTint="BF"/>
                <w:sz w:val="20"/>
                <w:szCs w:val="20"/>
              </w:rPr>
              <w:t xml:space="preserve">VISUAL:   </w:t>
            </w:r>
            <w:r w:rsidRPr="00C809FF">
              <w:rPr>
                <w:rFonts w:ascii="Arial" w:hAnsi="Arial" w:cs="Arial"/>
                <w:color w:val="404040" w:themeColor="text1" w:themeTint="BF"/>
                <w:sz w:val="20"/>
                <w:szCs w:val="20"/>
              </w:rPr>
              <w:br/>
            </w:r>
          </w:p>
          <w:p w14:paraId="616DD887" w14:textId="6FADEE43" w:rsidR="00CB10F1" w:rsidRPr="00CB10F1" w:rsidRDefault="00CB10F1" w:rsidP="00CB10F1">
            <w:pPr>
              <w:rPr>
                <w:rFonts w:ascii="Arial" w:hAnsi="Arial" w:cs="Arial"/>
                <w:b/>
                <w:i/>
                <w:iCs/>
                <w:color w:val="404040" w:themeColor="text1" w:themeTint="BF"/>
                <w:sz w:val="20"/>
                <w:szCs w:val="20"/>
              </w:rPr>
            </w:pPr>
            <w:r w:rsidRPr="00CB10F1">
              <w:rPr>
                <w:rFonts w:ascii="Arial" w:hAnsi="Arial" w:cs="Arial"/>
                <w:b/>
                <w:i/>
                <w:iCs/>
                <w:color w:val="404040" w:themeColor="text1" w:themeTint="BF"/>
                <w:sz w:val="20"/>
                <w:szCs w:val="20"/>
              </w:rPr>
              <w:t>Graphic suggestion:</w:t>
            </w:r>
          </w:p>
          <w:p w14:paraId="611EB466" w14:textId="6966F22F" w:rsidR="00EA352F" w:rsidRDefault="00EA352F" w:rsidP="00421DF2">
            <w:pPr>
              <w:rPr>
                <w:rFonts w:ascii="Arial" w:hAnsi="Arial" w:cs="Arial"/>
                <w:bCs/>
                <w:i/>
                <w:iCs/>
                <w:color w:val="404040" w:themeColor="text1" w:themeTint="BF"/>
                <w:sz w:val="20"/>
                <w:szCs w:val="20"/>
              </w:rPr>
            </w:pPr>
          </w:p>
          <w:p w14:paraId="2D65F2A8" w14:textId="43867FF0" w:rsidR="00AE503D" w:rsidRDefault="00AE503D" w:rsidP="00421DF2">
            <w:pPr>
              <w:rPr>
                <w:rFonts w:ascii="Arial" w:hAnsi="Arial" w:cs="Arial"/>
                <w:bCs/>
                <w:i/>
                <w:iCs/>
                <w:color w:val="404040" w:themeColor="text1" w:themeTint="BF"/>
                <w:sz w:val="20"/>
                <w:szCs w:val="20"/>
              </w:rPr>
            </w:pPr>
            <w:r>
              <w:rPr>
                <w:rFonts w:ascii="Arial" w:hAnsi="Arial" w:cs="Arial"/>
                <w:bCs/>
                <w:i/>
                <w:iCs/>
                <w:color w:val="404040" w:themeColor="text1" w:themeTint="BF"/>
                <w:sz w:val="20"/>
                <w:szCs w:val="20"/>
              </w:rPr>
              <w:t>HEALTH CHECK</w:t>
            </w:r>
          </w:p>
          <w:p w14:paraId="39B68EA7" w14:textId="1309CBEE" w:rsidR="00EA352F" w:rsidRPr="00EA352F" w:rsidRDefault="00EA352F" w:rsidP="00421DF2">
            <w:pPr>
              <w:rPr>
                <w:rFonts w:ascii="Arial" w:hAnsi="Arial" w:cs="Arial"/>
                <w:b/>
                <w:i/>
                <w:iCs/>
                <w:color w:val="404040" w:themeColor="text1" w:themeTint="BF"/>
                <w:sz w:val="20"/>
                <w:szCs w:val="20"/>
              </w:rPr>
            </w:pPr>
            <w:r w:rsidRPr="00EA352F">
              <w:rPr>
                <w:rFonts w:ascii="Arial" w:hAnsi="Arial" w:cs="Arial"/>
                <w:b/>
                <w:i/>
                <w:iCs/>
                <w:color w:val="404040" w:themeColor="text1" w:themeTint="BF"/>
                <w:sz w:val="20"/>
                <w:szCs w:val="20"/>
              </w:rPr>
              <w:t>What</w:t>
            </w:r>
            <w:r w:rsidR="00AE503D">
              <w:rPr>
                <w:rFonts w:ascii="Arial" w:hAnsi="Arial" w:cs="Arial"/>
                <w:b/>
                <w:i/>
                <w:iCs/>
                <w:color w:val="404040" w:themeColor="text1" w:themeTint="BF"/>
                <w:sz w:val="20"/>
                <w:szCs w:val="20"/>
              </w:rPr>
              <w:t xml:space="preserve"> is</w:t>
            </w:r>
            <w:r w:rsidRPr="00EA352F">
              <w:rPr>
                <w:rFonts w:ascii="Arial" w:hAnsi="Arial" w:cs="Arial"/>
                <w:b/>
                <w:i/>
                <w:iCs/>
                <w:color w:val="404040" w:themeColor="text1" w:themeTint="BF"/>
                <w:sz w:val="20"/>
                <w:szCs w:val="20"/>
              </w:rPr>
              <w:t xml:space="preserve"> the health of your </w:t>
            </w:r>
            <w:r w:rsidR="004417E5">
              <w:rPr>
                <w:rFonts w:ascii="Arial" w:hAnsi="Arial" w:cs="Arial"/>
                <w:b/>
                <w:i/>
                <w:iCs/>
                <w:color w:val="404040" w:themeColor="text1" w:themeTint="BF"/>
                <w:sz w:val="20"/>
                <w:szCs w:val="20"/>
              </w:rPr>
              <w:t xml:space="preserve">current </w:t>
            </w:r>
            <w:r w:rsidRPr="00EA352F">
              <w:rPr>
                <w:rFonts w:ascii="Arial" w:hAnsi="Arial" w:cs="Arial"/>
                <w:b/>
                <w:i/>
                <w:iCs/>
                <w:color w:val="404040" w:themeColor="text1" w:themeTint="BF"/>
                <w:sz w:val="20"/>
                <w:szCs w:val="20"/>
              </w:rPr>
              <w:t>international health care coverage?</w:t>
            </w:r>
          </w:p>
          <w:p w14:paraId="30117A04" w14:textId="77777777" w:rsidR="00EA352F" w:rsidRPr="00C809FF" w:rsidRDefault="00EA352F" w:rsidP="00421DF2">
            <w:pPr>
              <w:rPr>
                <w:rFonts w:ascii="Arial" w:hAnsi="Arial" w:cs="Arial"/>
                <w:bCs/>
                <w:i/>
                <w:iCs/>
                <w:color w:val="404040" w:themeColor="text1" w:themeTint="BF"/>
                <w:sz w:val="20"/>
                <w:szCs w:val="20"/>
              </w:rPr>
            </w:pPr>
          </w:p>
          <w:p w14:paraId="014DBE87" w14:textId="77777777" w:rsidR="00EA352F" w:rsidRPr="00CB10F1" w:rsidRDefault="00EA352F" w:rsidP="00CB10F1">
            <w:pPr>
              <w:pStyle w:val="ListParagraph"/>
              <w:numPr>
                <w:ilvl w:val="0"/>
                <w:numId w:val="13"/>
              </w:numPr>
              <w:rPr>
                <w:rFonts w:ascii="Arial" w:eastAsia="Times New Roman" w:hAnsi="Arial" w:cs="Arial"/>
                <w:sz w:val="20"/>
                <w:szCs w:val="20"/>
              </w:rPr>
            </w:pPr>
            <w:r w:rsidRPr="00CB10F1">
              <w:rPr>
                <w:rFonts w:ascii="Arial" w:eastAsia="Times New Roman" w:hAnsi="Arial" w:cs="Arial"/>
                <w:sz w:val="20"/>
                <w:szCs w:val="20"/>
              </w:rPr>
              <w:t>Do you have access to a strong, trusted global network, both inside and outside the U.S.?</w:t>
            </w:r>
          </w:p>
          <w:p w14:paraId="3860094C" w14:textId="77777777" w:rsidR="00EA352F" w:rsidRPr="00CB10F1" w:rsidRDefault="00EA352F" w:rsidP="00CB10F1">
            <w:pPr>
              <w:pStyle w:val="ListParagraph"/>
              <w:numPr>
                <w:ilvl w:val="0"/>
                <w:numId w:val="13"/>
              </w:numPr>
              <w:rPr>
                <w:rFonts w:ascii="Arial" w:eastAsia="Times New Roman" w:hAnsi="Arial" w:cs="Arial"/>
                <w:sz w:val="20"/>
                <w:szCs w:val="20"/>
              </w:rPr>
            </w:pPr>
            <w:r w:rsidRPr="00CB10F1">
              <w:rPr>
                <w:rFonts w:ascii="Arial" w:eastAsia="Times New Roman" w:hAnsi="Arial" w:cs="Arial"/>
                <w:sz w:val="20"/>
                <w:szCs w:val="20"/>
              </w:rPr>
              <w:t>Is your plan designed exclusively for expats with their unique needs in mind?</w:t>
            </w:r>
          </w:p>
          <w:p w14:paraId="458930B3" w14:textId="77777777" w:rsidR="00EA352F" w:rsidRPr="00CB10F1" w:rsidRDefault="00EA352F" w:rsidP="00CB10F1">
            <w:pPr>
              <w:pStyle w:val="ListParagraph"/>
              <w:numPr>
                <w:ilvl w:val="0"/>
                <w:numId w:val="13"/>
              </w:numPr>
              <w:rPr>
                <w:rFonts w:ascii="Arial" w:eastAsia="Times New Roman" w:hAnsi="Arial" w:cs="Arial"/>
                <w:sz w:val="20"/>
                <w:szCs w:val="20"/>
              </w:rPr>
            </w:pPr>
            <w:r w:rsidRPr="00CB10F1">
              <w:rPr>
                <w:rFonts w:ascii="Arial" w:eastAsia="Times New Roman" w:hAnsi="Arial" w:cs="Arial"/>
                <w:sz w:val="20"/>
                <w:szCs w:val="20"/>
              </w:rPr>
              <w:t>Is it easy for you find quality local providers, submit a claim, translate medications, get local security updates with a tap of your finger?</w:t>
            </w:r>
          </w:p>
          <w:p w14:paraId="317E0C1A" w14:textId="77777777" w:rsidR="00EA352F" w:rsidRPr="00CB10F1" w:rsidRDefault="00EA352F" w:rsidP="00CB10F1">
            <w:pPr>
              <w:pStyle w:val="ListParagraph"/>
              <w:numPr>
                <w:ilvl w:val="0"/>
                <w:numId w:val="13"/>
              </w:numPr>
              <w:rPr>
                <w:rFonts w:ascii="Arial" w:eastAsia="Times New Roman" w:hAnsi="Arial" w:cs="Arial"/>
                <w:sz w:val="20"/>
                <w:szCs w:val="20"/>
              </w:rPr>
            </w:pPr>
            <w:r w:rsidRPr="00CB10F1">
              <w:rPr>
                <w:rFonts w:ascii="Arial" w:eastAsia="Times New Roman" w:hAnsi="Arial" w:cs="Arial"/>
                <w:sz w:val="20"/>
                <w:szCs w:val="20"/>
              </w:rPr>
              <w:t>Can you chat with a doctor by video or phone anytime from anywhere in the world?</w:t>
            </w:r>
          </w:p>
          <w:p w14:paraId="7E8B4DC7" w14:textId="42A4076C" w:rsidR="00EA352F" w:rsidRDefault="004417E5">
            <w:pPr>
              <w:rPr>
                <w:rFonts w:ascii="Arial" w:eastAsia="Times New Roman" w:hAnsi="Arial" w:cs="Arial"/>
                <w:sz w:val="20"/>
                <w:szCs w:val="20"/>
              </w:rPr>
            </w:pPr>
            <w:r>
              <w:rPr>
                <w:rFonts w:ascii="Arial" w:eastAsia="Times New Roman" w:hAnsi="Arial" w:cs="Arial"/>
                <w:sz w:val="20"/>
                <w:szCs w:val="20"/>
              </w:rPr>
              <w:t xml:space="preserve">If you answered, “No” to any of these, </w:t>
            </w:r>
            <w:r w:rsidR="00D63E8D">
              <w:rPr>
                <w:rFonts w:ascii="Arial" w:eastAsia="Times New Roman" w:hAnsi="Arial" w:cs="Arial"/>
                <w:sz w:val="20"/>
                <w:szCs w:val="20"/>
              </w:rPr>
              <w:t>contact us today to help</w:t>
            </w:r>
            <w:r w:rsidR="00EA352F">
              <w:rPr>
                <w:rFonts w:ascii="Arial" w:eastAsia="Times New Roman" w:hAnsi="Arial" w:cs="Arial"/>
                <w:sz w:val="20"/>
                <w:szCs w:val="20"/>
              </w:rPr>
              <w:t xml:space="preserve"> you to find the </w:t>
            </w:r>
            <w:r w:rsidR="00D63E8D">
              <w:rPr>
                <w:rFonts w:ascii="Arial" w:eastAsia="Times New Roman" w:hAnsi="Arial" w:cs="Arial"/>
                <w:sz w:val="20"/>
                <w:szCs w:val="20"/>
              </w:rPr>
              <w:t xml:space="preserve">#GeoBlue </w:t>
            </w:r>
            <w:r w:rsidR="00EA352F">
              <w:rPr>
                <w:rFonts w:ascii="Arial" w:eastAsia="Times New Roman" w:hAnsi="Arial" w:cs="Arial"/>
                <w:sz w:val="20"/>
                <w:szCs w:val="20"/>
              </w:rPr>
              <w:t>plan that works best.</w:t>
            </w:r>
          </w:p>
          <w:p w14:paraId="52C56892" w14:textId="4133D696" w:rsidR="00626B29" w:rsidRDefault="00626B29" w:rsidP="00EA352F">
            <w:pPr>
              <w:rPr>
                <w:rFonts w:ascii="Arial" w:hAnsi="Arial" w:cs="Arial"/>
                <w:i/>
                <w:iCs/>
                <w:color w:val="404040" w:themeColor="text1" w:themeTint="BF"/>
                <w:sz w:val="20"/>
                <w:szCs w:val="20"/>
              </w:rPr>
            </w:pPr>
          </w:p>
          <w:p w14:paraId="5FBB1D4B" w14:textId="77777777" w:rsidR="00CB10F1" w:rsidRPr="00033BDA" w:rsidRDefault="00CB10F1" w:rsidP="00CB10F1">
            <w:pPr>
              <w:rPr>
                <w:rFonts w:ascii="Arial" w:hAnsi="Arial" w:cs="Arial"/>
                <w:b/>
                <w:bCs/>
                <w:i/>
                <w:iCs/>
                <w:color w:val="404040" w:themeColor="text1" w:themeTint="BF"/>
                <w:sz w:val="20"/>
                <w:szCs w:val="20"/>
              </w:rPr>
            </w:pPr>
            <w:r w:rsidRPr="00033BDA">
              <w:rPr>
                <w:rFonts w:ascii="Arial" w:hAnsi="Arial" w:cs="Arial"/>
                <w:b/>
                <w:bCs/>
                <w:i/>
                <w:iCs/>
                <w:color w:val="404040" w:themeColor="text1" w:themeTint="BF"/>
                <w:sz w:val="20"/>
                <w:szCs w:val="20"/>
              </w:rPr>
              <w:t xml:space="preserve">If GeoBlue logo is used, </w:t>
            </w:r>
            <w:r>
              <w:rPr>
                <w:rFonts w:ascii="Arial" w:hAnsi="Arial" w:cs="Arial"/>
                <w:b/>
                <w:bCs/>
                <w:i/>
                <w:iCs/>
                <w:color w:val="404040" w:themeColor="text1" w:themeTint="BF"/>
                <w:sz w:val="20"/>
                <w:szCs w:val="20"/>
              </w:rPr>
              <w:t xml:space="preserve">please use </w:t>
            </w:r>
            <w:r w:rsidRPr="00033BDA">
              <w:rPr>
                <w:rFonts w:ascii="Arial" w:hAnsi="Arial" w:cs="Arial"/>
                <w:b/>
                <w:bCs/>
                <w:i/>
                <w:iCs/>
                <w:color w:val="404040" w:themeColor="text1" w:themeTint="BF"/>
                <w:sz w:val="20"/>
                <w:szCs w:val="20"/>
              </w:rPr>
              <w:t>the following disclaimer:</w:t>
            </w:r>
          </w:p>
          <w:p w14:paraId="7E22E462" w14:textId="77777777" w:rsidR="00626B29" w:rsidRPr="00C809FF" w:rsidRDefault="00626B29" w:rsidP="00421DF2">
            <w:pPr>
              <w:rPr>
                <w:rFonts w:ascii="Arial" w:hAnsi="Arial" w:cs="Arial"/>
                <w:i/>
                <w:iCs/>
                <w:color w:val="404040" w:themeColor="text1" w:themeTint="BF"/>
                <w:sz w:val="20"/>
                <w:szCs w:val="20"/>
              </w:rPr>
            </w:pPr>
            <w:r w:rsidRPr="00C809FF">
              <w:rPr>
                <w:rFonts w:ascii="Arial" w:hAnsi="Arial" w:cs="Arial"/>
                <w:i/>
                <w:iCs/>
                <w:color w:val="404040" w:themeColor="text1" w:themeTint="BF"/>
                <w:sz w:val="20"/>
                <w:szCs w:val="20"/>
              </w:rPr>
              <w:t xml:space="preserve">GeoBlue is the trade name of Worldwide Insurance Services, LLC (Worldwide Services Insurance Agency, LLC in </w:t>
            </w:r>
            <w:proofErr w:type="gramStart"/>
            <w:r w:rsidRPr="00C809FF">
              <w:rPr>
                <w:rFonts w:ascii="Arial" w:hAnsi="Arial" w:cs="Arial"/>
                <w:i/>
                <w:iCs/>
                <w:color w:val="404040" w:themeColor="text1" w:themeTint="BF"/>
                <w:sz w:val="20"/>
                <w:szCs w:val="20"/>
              </w:rPr>
              <w:t>California</w:t>
            </w:r>
            <w:proofErr w:type="gramEnd"/>
            <w:r w:rsidRPr="00C809FF">
              <w:rPr>
                <w:rFonts w:ascii="Arial" w:hAnsi="Arial" w:cs="Arial"/>
                <w:i/>
                <w:iCs/>
                <w:color w:val="404040" w:themeColor="text1" w:themeTint="BF"/>
                <w:sz w:val="20"/>
                <w:szCs w:val="20"/>
              </w:rPr>
              <w:t xml:space="preserve"> and New York), an independent licensee of the Blue Cross and Blue Shield Association.</w:t>
            </w:r>
          </w:p>
          <w:p w14:paraId="1BA08169" w14:textId="77777777" w:rsidR="00626B29" w:rsidRPr="00C809FF" w:rsidRDefault="00626B29" w:rsidP="00421DF2">
            <w:pPr>
              <w:rPr>
                <w:rFonts w:ascii="Arial" w:hAnsi="Arial" w:cs="Arial"/>
                <w:color w:val="404040" w:themeColor="text1" w:themeTint="BF"/>
                <w:sz w:val="20"/>
                <w:szCs w:val="20"/>
              </w:rPr>
            </w:pPr>
          </w:p>
        </w:tc>
      </w:tr>
      <w:tr w:rsidR="00626B29" w:rsidRPr="00C809FF" w14:paraId="16CF222E" w14:textId="77777777" w:rsidTr="00421DF2">
        <w:trPr>
          <w:trHeight w:val="287"/>
        </w:trPr>
        <w:tc>
          <w:tcPr>
            <w:tcW w:w="7915" w:type="dxa"/>
          </w:tcPr>
          <w:p w14:paraId="1C12C2FD" w14:textId="77777777" w:rsidR="00626B29" w:rsidRPr="00C809FF" w:rsidRDefault="00626B29" w:rsidP="00421DF2">
            <w:pPr>
              <w:pStyle w:val="Heading1"/>
              <w:rPr>
                <w:color w:val="404040" w:themeColor="text1" w:themeTint="BF"/>
              </w:rPr>
            </w:pPr>
            <w:r w:rsidRPr="00C809FF">
              <w:rPr>
                <w:color w:val="404040" w:themeColor="text1" w:themeTint="BF"/>
              </w:rPr>
              <w:t>IMAGE SIZE: 1200x630 – FB, LI, TW  1080x1080 - IG</w:t>
            </w:r>
          </w:p>
        </w:tc>
      </w:tr>
    </w:tbl>
    <w:p w14:paraId="20D59F5E" w14:textId="2770596B" w:rsidR="00243354" w:rsidRDefault="00243354" w:rsidP="00CB10F1">
      <w:pPr>
        <w:spacing w:after="60"/>
        <w:rPr>
          <w:rFonts w:ascii="Arial" w:eastAsia="Times New Roman" w:hAnsi="Arial" w:cs="Arial"/>
          <w:sz w:val="20"/>
          <w:szCs w:val="20"/>
        </w:rPr>
      </w:pPr>
    </w:p>
    <w:p w14:paraId="1C2314B9" w14:textId="08DEAF30" w:rsidR="00BE581C" w:rsidRDefault="00BE581C" w:rsidP="00CB10F1">
      <w:pPr>
        <w:spacing w:after="60"/>
        <w:rPr>
          <w:rFonts w:ascii="Arial" w:eastAsia="Times New Roman" w:hAnsi="Arial" w:cs="Arial"/>
          <w:sz w:val="20"/>
          <w:szCs w:val="20"/>
        </w:rPr>
      </w:pPr>
    </w:p>
    <w:p w14:paraId="61F37DD5" w14:textId="552F3376" w:rsidR="00BE581C" w:rsidRDefault="00BE581C" w:rsidP="00CB10F1">
      <w:pPr>
        <w:spacing w:after="60"/>
        <w:rPr>
          <w:rFonts w:ascii="Arial" w:eastAsia="Times New Roman" w:hAnsi="Arial" w:cs="Arial"/>
          <w:sz w:val="20"/>
          <w:szCs w:val="20"/>
        </w:rPr>
      </w:pPr>
    </w:p>
    <w:p w14:paraId="0ED622F7" w14:textId="48082330" w:rsidR="00BE581C" w:rsidRDefault="00BE581C" w:rsidP="00CB10F1">
      <w:pPr>
        <w:spacing w:after="60"/>
        <w:rPr>
          <w:rFonts w:ascii="Arial" w:eastAsia="Times New Roman" w:hAnsi="Arial" w:cs="Arial"/>
          <w:sz w:val="20"/>
          <w:szCs w:val="20"/>
        </w:rPr>
      </w:pPr>
    </w:p>
    <w:p w14:paraId="7B3AD0E2" w14:textId="1A6C7640" w:rsidR="00BE581C" w:rsidRDefault="00BE581C" w:rsidP="00CB10F1">
      <w:pPr>
        <w:spacing w:after="60"/>
        <w:rPr>
          <w:rFonts w:ascii="Arial" w:eastAsia="Times New Roman" w:hAnsi="Arial" w:cs="Arial"/>
          <w:sz w:val="20"/>
          <w:szCs w:val="20"/>
        </w:rPr>
      </w:pPr>
    </w:p>
    <w:p w14:paraId="4E012A60" w14:textId="1DC37666" w:rsidR="00BE581C" w:rsidRDefault="00BE581C" w:rsidP="00CB10F1">
      <w:pPr>
        <w:spacing w:after="60"/>
        <w:rPr>
          <w:rFonts w:ascii="Arial" w:eastAsia="Times New Roman" w:hAnsi="Arial" w:cs="Arial"/>
          <w:sz w:val="20"/>
          <w:szCs w:val="20"/>
        </w:rPr>
      </w:pPr>
    </w:p>
    <w:p w14:paraId="6EA1F281" w14:textId="55E13BB1" w:rsidR="00BE581C" w:rsidRDefault="00BE581C" w:rsidP="00CB10F1">
      <w:pPr>
        <w:spacing w:after="60"/>
        <w:rPr>
          <w:rFonts w:ascii="Arial" w:eastAsia="Times New Roman" w:hAnsi="Arial" w:cs="Arial"/>
          <w:sz w:val="20"/>
          <w:szCs w:val="20"/>
        </w:rPr>
      </w:pPr>
    </w:p>
    <w:p w14:paraId="3CBBE6D1" w14:textId="0F92C0E3" w:rsidR="00BE581C" w:rsidRDefault="00BE581C" w:rsidP="00CB10F1">
      <w:pPr>
        <w:spacing w:after="60"/>
        <w:rPr>
          <w:rFonts w:ascii="Arial" w:eastAsia="Times New Roman" w:hAnsi="Arial" w:cs="Arial"/>
          <w:sz w:val="20"/>
          <w:szCs w:val="20"/>
        </w:rPr>
      </w:pPr>
    </w:p>
    <w:p w14:paraId="0BFE7998" w14:textId="3C8B6761" w:rsidR="00BE581C" w:rsidRDefault="00BE581C" w:rsidP="00CB10F1">
      <w:pPr>
        <w:spacing w:after="60"/>
        <w:rPr>
          <w:rFonts w:ascii="Arial" w:eastAsia="Times New Roman" w:hAnsi="Arial" w:cs="Arial"/>
          <w:sz w:val="20"/>
          <w:szCs w:val="20"/>
        </w:rPr>
      </w:pPr>
    </w:p>
    <w:p w14:paraId="4B09BFB1" w14:textId="500BBFC4" w:rsidR="00BE581C" w:rsidRDefault="00BE581C" w:rsidP="00CB10F1">
      <w:pPr>
        <w:spacing w:after="60"/>
        <w:rPr>
          <w:rFonts w:ascii="Arial" w:eastAsia="Times New Roman" w:hAnsi="Arial" w:cs="Arial"/>
          <w:sz w:val="20"/>
          <w:szCs w:val="20"/>
        </w:rPr>
      </w:pPr>
    </w:p>
    <w:p w14:paraId="6DC8B391" w14:textId="479DBB0F" w:rsidR="00BE581C" w:rsidRDefault="00BE581C" w:rsidP="00CB10F1">
      <w:pPr>
        <w:spacing w:after="60"/>
        <w:rPr>
          <w:rFonts w:ascii="Arial" w:eastAsia="Times New Roman" w:hAnsi="Arial" w:cs="Arial"/>
          <w:sz w:val="20"/>
          <w:szCs w:val="20"/>
        </w:rPr>
      </w:pPr>
    </w:p>
    <w:p w14:paraId="091E122F" w14:textId="61AC3F7B" w:rsidR="00BE581C" w:rsidRDefault="00BE581C" w:rsidP="00CB10F1">
      <w:pPr>
        <w:spacing w:after="60"/>
        <w:rPr>
          <w:rFonts w:ascii="Arial" w:eastAsia="Times New Roman" w:hAnsi="Arial" w:cs="Arial"/>
          <w:sz w:val="20"/>
          <w:szCs w:val="20"/>
        </w:rPr>
      </w:pPr>
    </w:p>
    <w:p w14:paraId="280C4A8B" w14:textId="7A948FCF" w:rsidR="00BE581C" w:rsidRDefault="00BE581C" w:rsidP="00CB10F1">
      <w:pPr>
        <w:spacing w:after="60"/>
        <w:rPr>
          <w:rFonts w:ascii="Arial" w:eastAsia="Times New Roman" w:hAnsi="Arial" w:cs="Arial"/>
          <w:sz w:val="20"/>
          <w:szCs w:val="20"/>
        </w:rPr>
      </w:pPr>
    </w:p>
    <w:p w14:paraId="305DE5D2" w14:textId="1D46793D" w:rsidR="00BE581C" w:rsidRDefault="00BE581C" w:rsidP="00CB10F1">
      <w:pPr>
        <w:spacing w:after="60"/>
        <w:rPr>
          <w:rFonts w:ascii="Arial" w:eastAsia="Times New Roman" w:hAnsi="Arial" w:cs="Arial"/>
          <w:sz w:val="20"/>
          <w:szCs w:val="20"/>
        </w:rPr>
      </w:pPr>
    </w:p>
    <w:p w14:paraId="33A5EBBB" w14:textId="7F514537" w:rsidR="00BE581C" w:rsidRDefault="00BE581C" w:rsidP="00CB10F1">
      <w:pPr>
        <w:spacing w:after="60"/>
        <w:rPr>
          <w:rFonts w:ascii="Arial" w:eastAsia="Times New Roman" w:hAnsi="Arial" w:cs="Arial"/>
          <w:sz w:val="20"/>
          <w:szCs w:val="20"/>
        </w:rPr>
      </w:pPr>
    </w:p>
    <w:p w14:paraId="6BD9387A" w14:textId="075896F0" w:rsidR="00BE581C" w:rsidRDefault="00BE581C" w:rsidP="00CB10F1">
      <w:pPr>
        <w:spacing w:after="60"/>
        <w:rPr>
          <w:rFonts w:ascii="Arial" w:eastAsia="Times New Roman" w:hAnsi="Arial" w:cs="Arial"/>
          <w:sz w:val="20"/>
          <w:szCs w:val="20"/>
        </w:rPr>
      </w:pPr>
    </w:p>
    <w:p w14:paraId="6CA316FA" w14:textId="47B571F3" w:rsidR="00BE581C" w:rsidRDefault="00BE581C" w:rsidP="00CB10F1">
      <w:pPr>
        <w:spacing w:after="60"/>
        <w:rPr>
          <w:rFonts w:ascii="Arial" w:eastAsia="Times New Roman" w:hAnsi="Arial" w:cs="Arial"/>
          <w:sz w:val="20"/>
          <w:szCs w:val="20"/>
        </w:rPr>
      </w:pPr>
    </w:p>
    <w:p w14:paraId="16E15E4E" w14:textId="5EEBA6CF" w:rsidR="00BE581C" w:rsidRDefault="00BE581C" w:rsidP="00CB10F1">
      <w:pPr>
        <w:spacing w:after="60"/>
        <w:rPr>
          <w:rFonts w:ascii="Arial" w:eastAsia="Times New Roman" w:hAnsi="Arial" w:cs="Arial"/>
          <w:sz w:val="20"/>
          <w:szCs w:val="20"/>
        </w:rPr>
      </w:pPr>
    </w:p>
    <w:p w14:paraId="116B3030" w14:textId="582464DF" w:rsidR="00BE581C" w:rsidRDefault="00BE581C" w:rsidP="00CB10F1">
      <w:pPr>
        <w:spacing w:after="60"/>
        <w:rPr>
          <w:rFonts w:ascii="Arial" w:eastAsia="Times New Roman" w:hAnsi="Arial" w:cs="Arial"/>
          <w:sz w:val="20"/>
          <w:szCs w:val="20"/>
        </w:rPr>
      </w:pPr>
    </w:p>
    <w:p w14:paraId="073EAB23" w14:textId="0A381551" w:rsidR="00BE581C" w:rsidRDefault="00BE581C" w:rsidP="00CB10F1">
      <w:pPr>
        <w:spacing w:after="60"/>
        <w:rPr>
          <w:rFonts w:ascii="Arial" w:eastAsia="Times New Roman" w:hAnsi="Arial" w:cs="Arial"/>
          <w:sz w:val="20"/>
          <w:szCs w:val="20"/>
        </w:rPr>
      </w:pPr>
    </w:p>
    <w:p w14:paraId="24966F5D" w14:textId="3A3AF955" w:rsidR="00BE581C" w:rsidRDefault="00BE581C" w:rsidP="00CB10F1">
      <w:pPr>
        <w:spacing w:after="60"/>
        <w:rPr>
          <w:rFonts w:ascii="Arial" w:eastAsia="Times New Roman" w:hAnsi="Arial" w:cs="Arial"/>
          <w:sz w:val="20"/>
          <w:szCs w:val="20"/>
        </w:rPr>
      </w:pPr>
    </w:p>
    <w:p w14:paraId="037C14B7" w14:textId="4A3353FF" w:rsidR="00BE581C" w:rsidRDefault="00BE581C" w:rsidP="00CB10F1">
      <w:pPr>
        <w:spacing w:after="60"/>
        <w:rPr>
          <w:rFonts w:ascii="Arial" w:eastAsia="Times New Roman" w:hAnsi="Arial" w:cs="Arial"/>
          <w:sz w:val="20"/>
          <w:szCs w:val="20"/>
        </w:rPr>
      </w:pPr>
    </w:p>
    <w:p w14:paraId="2E2A3B39" w14:textId="252ECE87" w:rsidR="00BE581C" w:rsidRDefault="00BE581C" w:rsidP="00CB10F1">
      <w:pPr>
        <w:spacing w:after="60"/>
        <w:rPr>
          <w:rFonts w:ascii="Arial" w:eastAsia="Times New Roman" w:hAnsi="Arial" w:cs="Arial"/>
          <w:sz w:val="20"/>
          <w:szCs w:val="20"/>
        </w:rPr>
      </w:pPr>
    </w:p>
    <w:p w14:paraId="0FB5DC33" w14:textId="4ECD4B1F" w:rsidR="00BE581C" w:rsidRDefault="00BE581C" w:rsidP="00CB10F1">
      <w:pPr>
        <w:spacing w:after="60"/>
        <w:rPr>
          <w:rFonts w:ascii="Arial" w:eastAsia="Times New Roman" w:hAnsi="Arial" w:cs="Arial"/>
          <w:sz w:val="20"/>
          <w:szCs w:val="20"/>
        </w:rPr>
      </w:pPr>
    </w:p>
    <w:p w14:paraId="34C7BFC0" w14:textId="6E13FA45" w:rsidR="00BE581C" w:rsidRDefault="00BE581C" w:rsidP="00CB10F1">
      <w:pPr>
        <w:spacing w:after="60"/>
        <w:rPr>
          <w:rFonts w:ascii="Arial" w:eastAsia="Times New Roman" w:hAnsi="Arial" w:cs="Arial"/>
          <w:sz w:val="20"/>
          <w:szCs w:val="20"/>
        </w:rPr>
      </w:pPr>
    </w:p>
    <w:p w14:paraId="0F751AE3" w14:textId="1A9526A5" w:rsidR="00BE581C" w:rsidRDefault="00BE581C" w:rsidP="00CB10F1">
      <w:pPr>
        <w:spacing w:after="60"/>
        <w:rPr>
          <w:rFonts w:ascii="Arial" w:eastAsia="Times New Roman" w:hAnsi="Arial" w:cs="Arial"/>
          <w:sz w:val="20"/>
          <w:szCs w:val="20"/>
        </w:rPr>
      </w:pPr>
    </w:p>
    <w:p w14:paraId="66F859E9" w14:textId="609E34E8" w:rsidR="00BE581C" w:rsidRDefault="00BE581C" w:rsidP="00CB10F1">
      <w:pPr>
        <w:spacing w:after="60"/>
        <w:rPr>
          <w:rFonts w:ascii="Arial" w:eastAsia="Times New Roman" w:hAnsi="Arial" w:cs="Arial"/>
          <w:sz w:val="20"/>
          <w:szCs w:val="20"/>
        </w:rPr>
      </w:pPr>
    </w:p>
    <w:p w14:paraId="30608C63" w14:textId="02F67F38" w:rsidR="00BE581C" w:rsidRDefault="00BE581C" w:rsidP="00CB10F1">
      <w:pPr>
        <w:spacing w:after="60"/>
        <w:rPr>
          <w:rFonts w:ascii="Arial" w:eastAsia="Times New Roman" w:hAnsi="Arial" w:cs="Arial"/>
          <w:sz w:val="20"/>
          <w:szCs w:val="20"/>
        </w:rPr>
      </w:pPr>
    </w:p>
    <w:p w14:paraId="457B453C" w14:textId="251BE9FD" w:rsidR="00BE581C" w:rsidRDefault="00BE581C" w:rsidP="00CB10F1">
      <w:pPr>
        <w:spacing w:after="60"/>
        <w:rPr>
          <w:rFonts w:ascii="Arial" w:eastAsia="Times New Roman" w:hAnsi="Arial" w:cs="Arial"/>
          <w:sz w:val="20"/>
          <w:szCs w:val="20"/>
        </w:rPr>
      </w:pPr>
    </w:p>
    <w:p w14:paraId="3AEC5B90" w14:textId="18817630" w:rsidR="00BE581C" w:rsidRDefault="00BE581C" w:rsidP="00CB10F1">
      <w:pPr>
        <w:spacing w:after="60"/>
        <w:rPr>
          <w:rFonts w:ascii="Arial" w:eastAsia="Times New Roman" w:hAnsi="Arial" w:cs="Arial"/>
          <w:sz w:val="20"/>
          <w:szCs w:val="20"/>
        </w:rPr>
      </w:pPr>
    </w:p>
    <w:p w14:paraId="399FBEDE" w14:textId="406A23AA" w:rsidR="00BE581C" w:rsidRDefault="00BE581C" w:rsidP="00CB10F1">
      <w:pPr>
        <w:spacing w:after="60"/>
        <w:rPr>
          <w:rFonts w:ascii="Arial" w:eastAsia="Times New Roman" w:hAnsi="Arial" w:cs="Arial"/>
          <w:sz w:val="20"/>
          <w:szCs w:val="20"/>
        </w:rPr>
      </w:pPr>
    </w:p>
    <w:p w14:paraId="42E70281" w14:textId="3357EF39" w:rsidR="00BE581C" w:rsidRDefault="00BE581C" w:rsidP="00CB10F1">
      <w:pPr>
        <w:spacing w:after="60"/>
        <w:rPr>
          <w:rFonts w:ascii="Arial" w:eastAsia="Times New Roman" w:hAnsi="Arial" w:cs="Arial"/>
          <w:sz w:val="20"/>
          <w:szCs w:val="20"/>
        </w:rPr>
      </w:pPr>
    </w:p>
    <w:p w14:paraId="4F8127CF" w14:textId="28E122B1" w:rsidR="00BE581C" w:rsidRDefault="00BE581C" w:rsidP="00CB10F1">
      <w:pPr>
        <w:spacing w:after="60"/>
        <w:rPr>
          <w:rFonts w:ascii="Arial" w:eastAsia="Times New Roman" w:hAnsi="Arial" w:cs="Arial"/>
          <w:sz w:val="20"/>
          <w:szCs w:val="20"/>
        </w:rPr>
      </w:pPr>
    </w:p>
    <w:p w14:paraId="5FFCA8C1" w14:textId="7AE2E6C0" w:rsidR="00BE581C" w:rsidRDefault="00BE581C" w:rsidP="00CB10F1">
      <w:pPr>
        <w:spacing w:after="60"/>
        <w:rPr>
          <w:rFonts w:ascii="Arial" w:eastAsia="Times New Roman" w:hAnsi="Arial" w:cs="Arial"/>
          <w:sz w:val="20"/>
          <w:szCs w:val="20"/>
        </w:rPr>
      </w:pPr>
    </w:p>
    <w:p w14:paraId="6DBB5081" w14:textId="460C4F56" w:rsidR="00BE581C" w:rsidRDefault="00BE581C" w:rsidP="00CB10F1">
      <w:pPr>
        <w:spacing w:after="60"/>
        <w:rPr>
          <w:rFonts w:ascii="Arial" w:eastAsia="Times New Roman" w:hAnsi="Arial" w:cs="Arial"/>
          <w:sz w:val="20"/>
          <w:szCs w:val="20"/>
        </w:rPr>
      </w:pPr>
    </w:p>
    <w:p w14:paraId="614C746D" w14:textId="4D1B5FCD" w:rsidR="00BE581C" w:rsidRDefault="00BE581C" w:rsidP="00CB10F1">
      <w:pPr>
        <w:spacing w:after="60"/>
        <w:rPr>
          <w:rFonts w:ascii="Arial" w:eastAsia="Times New Roman" w:hAnsi="Arial" w:cs="Arial"/>
          <w:sz w:val="20"/>
          <w:szCs w:val="20"/>
        </w:rPr>
      </w:pPr>
    </w:p>
    <w:p w14:paraId="2E370C06" w14:textId="10D4FFC6" w:rsidR="00BE581C" w:rsidRDefault="00BE581C" w:rsidP="00CB10F1">
      <w:pPr>
        <w:spacing w:after="60"/>
        <w:rPr>
          <w:rFonts w:ascii="Arial" w:eastAsia="Times New Roman" w:hAnsi="Arial" w:cs="Arial"/>
          <w:sz w:val="20"/>
          <w:szCs w:val="20"/>
        </w:rPr>
      </w:pPr>
    </w:p>
    <w:p w14:paraId="56650E3E" w14:textId="7DE04D04" w:rsidR="00BE581C" w:rsidRDefault="00BE581C" w:rsidP="00CB10F1">
      <w:pPr>
        <w:spacing w:after="60"/>
        <w:rPr>
          <w:rFonts w:ascii="Arial" w:eastAsia="Times New Roman" w:hAnsi="Arial" w:cs="Arial"/>
          <w:sz w:val="20"/>
          <w:szCs w:val="20"/>
        </w:rPr>
      </w:pPr>
    </w:p>
    <w:p w14:paraId="20F79342" w14:textId="54D907BE" w:rsidR="00BE581C" w:rsidRDefault="00BE581C" w:rsidP="00CB10F1">
      <w:pPr>
        <w:spacing w:after="60"/>
        <w:rPr>
          <w:rFonts w:ascii="Arial" w:eastAsia="Times New Roman" w:hAnsi="Arial" w:cs="Arial"/>
          <w:sz w:val="20"/>
          <w:szCs w:val="20"/>
        </w:rPr>
      </w:pPr>
    </w:p>
    <w:p w14:paraId="250AE9C7" w14:textId="2EB74465" w:rsidR="00BE581C" w:rsidRDefault="00BE581C" w:rsidP="00CB10F1">
      <w:pPr>
        <w:spacing w:after="60"/>
        <w:rPr>
          <w:rFonts w:ascii="Arial" w:eastAsia="Times New Roman" w:hAnsi="Arial" w:cs="Arial"/>
          <w:sz w:val="20"/>
          <w:szCs w:val="20"/>
        </w:rPr>
      </w:pPr>
    </w:p>
    <w:p w14:paraId="47C7AD02" w14:textId="52450928" w:rsidR="00BE581C" w:rsidRDefault="00BE581C" w:rsidP="00CB10F1">
      <w:pPr>
        <w:spacing w:after="60"/>
        <w:rPr>
          <w:rFonts w:ascii="Arial" w:eastAsia="Times New Roman" w:hAnsi="Arial" w:cs="Arial"/>
          <w:sz w:val="20"/>
          <w:szCs w:val="20"/>
        </w:rPr>
      </w:pPr>
    </w:p>
    <w:p w14:paraId="3D7D1ECB" w14:textId="041334BB" w:rsidR="00BE581C" w:rsidRDefault="00BE581C" w:rsidP="00CB10F1">
      <w:pPr>
        <w:spacing w:after="60"/>
        <w:rPr>
          <w:rFonts w:ascii="Arial" w:eastAsia="Times New Roman" w:hAnsi="Arial" w:cs="Arial"/>
          <w:sz w:val="20"/>
          <w:szCs w:val="20"/>
        </w:rPr>
      </w:pPr>
    </w:p>
    <w:p w14:paraId="6FDA9B62" w14:textId="3087FA4F" w:rsidR="00BE581C" w:rsidRDefault="00BE581C" w:rsidP="00CB10F1">
      <w:pPr>
        <w:spacing w:after="60"/>
        <w:rPr>
          <w:rFonts w:ascii="Arial" w:eastAsia="Times New Roman" w:hAnsi="Arial" w:cs="Arial"/>
          <w:sz w:val="20"/>
          <w:szCs w:val="20"/>
        </w:rPr>
      </w:pPr>
    </w:p>
    <w:p w14:paraId="6B9A7E57" w14:textId="20EDC10D" w:rsidR="00BE581C" w:rsidRDefault="00BE581C">
      <w:pPr>
        <w:rPr>
          <w:rFonts w:ascii="Arial" w:eastAsia="Times New Roman" w:hAnsi="Arial" w:cs="Arial"/>
          <w:sz w:val="20"/>
          <w:szCs w:val="20"/>
        </w:rPr>
      </w:pPr>
      <w:r>
        <w:rPr>
          <w:rFonts w:ascii="Arial" w:eastAsia="Times New Roman" w:hAnsi="Arial" w:cs="Arial"/>
          <w:sz w:val="20"/>
          <w:szCs w:val="20"/>
        </w:rPr>
        <w:br w:type="page"/>
      </w:r>
    </w:p>
    <w:p w14:paraId="65125884" w14:textId="6D97C4E9" w:rsidR="00BE581C" w:rsidRDefault="00BE581C" w:rsidP="00BE581C">
      <w:pPr>
        <w:framePr w:hSpace="180" w:wrap="around" w:vAnchor="text" w:hAnchor="margin" w:y="1"/>
        <w:rPr>
          <w:rFonts w:ascii="Arial" w:eastAsia="Times New Roman" w:hAnsi="Arial" w:cs="Arial"/>
          <w:sz w:val="20"/>
          <w:szCs w:val="20"/>
        </w:rPr>
      </w:pPr>
      <w:r>
        <w:rPr>
          <w:rFonts w:ascii="Arial" w:eastAsia="Times New Roman" w:hAnsi="Arial" w:cs="Arial"/>
          <w:b/>
          <w:bCs/>
          <w:color w:val="0070C0"/>
        </w:rPr>
        <w:lastRenderedPageBreak/>
        <w:t>Digital Banner Ads</w:t>
      </w:r>
    </w:p>
    <w:p w14:paraId="5D1CBFFB" w14:textId="77777777" w:rsidR="00BE581C" w:rsidRDefault="00BE581C" w:rsidP="00BE581C">
      <w:pPr>
        <w:framePr w:hSpace="180" w:wrap="around" w:vAnchor="text" w:hAnchor="margin" w:y="1"/>
        <w:rPr>
          <w:rFonts w:ascii="Arial" w:eastAsia="Times New Roman" w:hAnsi="Arial" w:cs="Arial"/>
          <w:sz w:val="20"/>
          <w:szCs w:val="20"/>
        </w:rPr>
      </w:pPr>
    </w:p>
    <w:p w14:paraId="56014CFE" w14:textId="11C7AA12" w:rsidR="00BE581C" w:rsidRDefault="00BE581C" w:rsidP="00BE581C">
      <w:pPr>
        <w:framePr w:hSpace="180" w:wrap="around" w:vAnchor="text" w:hAnchor="margin" w:y="1"/>
        <w:rPr>
          <w:rFonts w:ascii="Arial" w:eastAsia="Times New Roman" w:hAnsi="Arial" w:cs="Arial"/>
          <w:sz w:val="20"/>
          <w:szCs w:val="20"/>
        </w:rPr>
      </w:pPr>
      <w:r>
        <w:rPr>
          <w:rFonts w:ascii="Arial" w:eastAsia="Times New Roman" w:hAnsi="Arial" w:cs="Arial"/>
          <w:sz w:val="20"/>
          <w:szCs w:val="20"/>
        </w:rPr>
        <w:t>GeoBlue provides you with a variety of online banner ads to support your targeted marketing programs. These banner ads were designed for you to use on websites, blogs, online newsletters, etc</w:t>
      </w:r>
      <w:r w:rsidR="00125B2F">
        <w:rPr>
          <w:rFonts w:ascii="Arial" w:eastAsia="Times New Roman" w:hAnsi="Arial" w:cs="Arial"/>
          <w:sz w:val="20"/>
          <w:szCs w:val="20"/>
        </w:rPr>
        <w:t>.</w:t>
      </w:r>
      <w:r>
        <w:rPr>
          <w:rFonts w:ascii="Arial" w:eastAsia="Times New Roman" w:hAnsi="Arial" w:cs="Arial"/>
          <w:sz w:val="20"/>
          <w:szCs w:val="20"/>
        </w:rPr>
        <w:t xml:space="preserve"> to increase product awareness and sales by increasing traffic to your web page. You will want to include your personalized link which can be obtained on the home page of Agent Hub or by emailing </w:t>
      </w:r>
      <w:hyperlink r:id="rId30" w:history="1">
        <w:r>
          <w:rPr>
            <w:rStyle w:val="Hyperlink"/>
            <w:rFonts w:ascii="Arial" w:eastAsia="Times New Roman" w:hAnsi="Arial" w:cs="Arial"/>
            <w:sz w:val="20"/>
            <w:szCs w:val="20"/>
          </w:rPr>
          <w:t>partnerprogram@geo-blue.com</w:t>
        </w:r>
      </w:hyperlink>
      <w:r>
        <w:rPr>
          <w:rFonts w:ascii="Arial" w:eastAsia="Times New Roman" w:hAnsi="Arial" w:cs="Arial"/>
          <w:sz w:val="20"/>
          <w:szCs w:val="20"/>
        </w:rPr>
        <w:t>.</w:t>
      </w:r>
    </w:p>
    <w:p w14:paraId="0AF3A031" w14:textId="77777777" w:rsidR="00BE581C" w:rsidRDefault="00BE581C" w:rsidP="00BE581C">
      <w:pPr>
        <w:framePr w:hSpace="180" w:wrap="around" w:vAnchor="text" w:hAnchor="margin" w:y="1"/>
        <w:rPr>
          <w:rFonts w:ascii="Arial" w:eastAsia="Times New Roman" w:hAnsi="Arial" w:cs="Arial"/>
          <w:b/>
          <w:bCs/>
          <w:color w:val="4472C4"/>
          <w:sz w:val="20"/>
          <w:szCs w:val="20"/>
        </w:rPr>
      </w:pPr>
    </w:p>
    <w:p w14:paraId="3F552B34" w14:textId="77777777" w:rsidR="00BE581C" w:rsidRDefault="00BE581C" w:rsidP="00BE581C">
      <w:pPr>
        <w:framePr w:hSpace="180" w:wrap="around" w:vAnchor="text" w:hAnchor="margin" w:y="1"/>
        <w:rPr>
          <w:rFonts w:ascii="Arial" w:eastAsia="Times New Roman" w:hAnsi="Arial" w:cs="Arial"/>
          <w:b/>
          <w:bCs/>
          <w:color w:val="4472C4"/>
          <w:sz w:val="20"/>
          <w:szCs w:val="20"/>
        </w:rPr>
      </w:pPr>
      <w:r>
        <w:rPr>
          <w:rFonts w:ascii="Arial" w:eastAsia="Times New Roman" w:hAnsi="Arial" w:cs="Arial"/>
          <w:b/>
          <w:bCs/>
          <w:color w:val="4472C4"/>
          <w:sz w:val="20"/>
          <w:szCs w:val="20"/>
        </w:rPr>
        <w:t xml:space="preserve">To Access: </w:t>
      </w:r>
    </w:p>
    <w:p w14:paraId="41673498" w14:textId="77777777" w:rsidR="00BE581C" w:rsidRDefault="00BE581C" w:rsidP="00BE581C">
      <w:pPr>
        <w:framePr w:hSpace="180" w:wrap="around" w:vAnchor="text" w:hAnchor="margin" w:y="1"/>
        <w:rPr>
          <w:rFonts w:ascii="Arial" w:eastAsia="Times New Roman" w:hAnsi="Arial" w:cs="Arial"/>
          <w:b/>
          <w:bCs/>
          <w:color w:val="4472C4"/>
          <w:sz w:val="20"/>
          <w:szCs w:val="20"/>
        </w:rPr>
      </w:pPr>
    </w:p>
    <w:p w14:paraId="2F5988BB" w14:textId="77777777" w:rsidR="00BE581C" w:rsidRDefault="00BE581C" w:rsidP="00BE581C">
      <w:pPr>
        <w:framePr w:hSpace="180" w:wrap="around" w:vAnchor="text" w:hAnchor="margin" w:y="1"/>
        <w:numPr>
          <w:ilvl w:val="0"/>
          <w:numId w:val="14"/>
        </w:numPr>
        <w:rPr>
          <w:rFonts w:ascii="Arial" w:eastAsia="Times New Roman" w:hAnsi="Arial" w:cs="Arial"/>
          <w:color w:val="0563C1"/>
          <w:sz w:val="20"/>
          <w:szCs w:val="20"/>
          <w:u w:val="single"/>
        </w:rPr>
      </w:pPr>
      <w:r>
        <w:rPr>
          <w:rFonts w:ascii="Arial" w:eastAsia="Times New Roman" w:hAnsi="Arial" w:cs="Arial"/>
          <w:sz w:val="20"/>
          <w:szCs w:val="20"/>
        </w:rPr>
        <w:t xml:space="preserve">Visit </w:t>
      </w:r>
      <w:hyperlink r:id="rId31" w:history="1">
        <w:r>
          <w:rPr>
            <w:rStyle w:val="Hyperlink"/>
            <w:rFonts w:ascii="Arial" w:eastAsia="Times New Roman" w:hAnsi="Arial" w:cs="Arial"/>
            <w:sz w:val="20"/>
            <w:szCs w:val="20"/>
          </w:rPr>
          <w:t>www.geobluetravelinsurance.com</w:t>
        </w:r>
      </w:hyperlink>
    </w:p>
    <w:p w14:paraId="18DF3BC9" w14:textId="77777777" w:rsidR="00BE581C" w:rsidRDefault="00BE581C" w:rsidP="00BE581C">
      <w:pPr>
        <w:framePr w:hSpace="180" w:wrap="around" w:vAnchor="text" w:hAnchor="margin" w:y="1"/>
        <w:numPr>
          <w:ilvl w:val="0"/>
          <w:numId w:val="14"/>
        </w:numPr>
        <w:rPr>
          <w:rFonts w:ascii="Arial" w:eastAsia="Times New Roman" w:hAnsi="Arial" w:cs="Arial"/>
          <w:color w:val="0563C1"/>
          <w:sz w:val="20"/>
          <w:szCs w:val="20"/>
          <w:u w:val="single"/>
        </w:rPr>
      </w:pPr>
      <w:r>
        <w:rPr>
          <w:rFonts w:ascii="Arial" w:eastAsia="Times New Roman" w:hAnsi="Arial" w:cs="Arial"/>
          <w:sz w:val="20"/>
          <w:szCs w:val="20"/>
        </w:rPr>
        <w:t>Click on “Agents” in the upper right-hand corner</w:t>
      </w:r>
    </w:p>
    <w:p w14:paraId="47055D4B" w14:textId="77777777" w:rsidR="00BE581C" w:rsidRDefault="00BE581C" w:rsidP="00BE581C">
      <w:pPr>
        <w:framePr w:hSpace="180" w:wrap="around" w:vAnchor="text" w:hAnchor="margin" w:y="1"/>
        <w:numPr>
          <w:ilvl w:val="0"/>
          <w:numId w:val="14"/>
        </w:numPr>
        <w:rPr>
          <w:rFonts w:ascii="Arial" w:eastAsia="Times New Roman" w:hAnsi="Arial" w:cs="Arial"/>
          <w:color w:val="0563C1"/>
          <w:sz w:val="20"/>
          <w:szCs w:val="20"/>
          <w:u w:val="single"/>
        </w:rPr>
      </w:pPr>
      <w:r>
        <w:rPr>
          <w:rFonts w:ascii="Arial" w:eastAsia="Times New Roman" w:hAnsi="Arial" w:cs="Arial"/>
          <w:sz w:val="20"/>
          <w:szCs w:val="20"/>
        </w:rPr>
        <w:t>Log in using your username and password</w:t>
      </w:r>
    </w:p>
    <w:p w14:paraId="33D8E6D4" w14:textId="77777777" w:rsidR="00BE581C" w:rsidRDefault="00BE581C" w:rsidP="00BE581C">
      <w:pPr>
        <w:framePr w:hSpace="180" w:wrap="around" w:vAnchor="text" w:hAnchor="margin" w:y="1"/>
        <w:numPr>
          <w:ilvl w:val="0"/>
          <w:numId w:val="14"/>
        </w:numPr>
        <w:rPr>
          <w:rFonts w:ascii="Arial" w:eastAsia="Times New Roman" w:hAnsi="Arial" w:cs="Arial"/>
          <w:color w:val="0563C1"/>
          <w:sz w:val="20"/>
          <w:szCs w:val="20"/>
          <w:u w:val="single"/>
        </w:rPr>
      </w:pPr>
      <w:r>
        <w:rPr>
          <w:rFonts w:ascii="Arial" w:eastAsia="Times New Roman" w:hAnsi="Arial" w:cs="Arial"/>
          <w:sz w:val="20"/>
          <w:szCs w:val="20"/>
        </w:rPr>
        <w:t>Select "Marketing” at the bottom of the homepage and then select “Banner Ads</w:t>
      </w:r>
    </w:p>
    <w:p w14:paraId="231C3207" w14:textId="77777777" w:rsidR="00BE581C" w:rsidRDefault="00BE581C" w:rsidP="00BE581C">
      <w:pPr>
        <w:framePr w:hSpace="180" w:wrap="around" w:vAnchor="text" w:hAnchor="margin" w:y="1"/>
        <w:numPr>
          <w:ilvl w:val="0"/>
          <w:numId w:val="14"/>
        </w:numPr>
        <w:rPr>
          <w:rFonts w:ascii="Arial" w:eastAsia="Times New Roman" w:hAnsi="Arial" w:cs="Arial"/>
          <w:color w:val="0563C1"/>
          <w:sz w:val="20"/>
          <w:szCs w:val="20"/>
          <w:u w:val="single"/>
        </w:rPr>
      </w:pPr>
      <w:r>
        <w:rPr>
          <w:rFonts w:ascii="Arial" w:eastAsia="Times New Roman" w:hAnsi="Arial" w:cs="Arial"/>
          <w:sz w:val="20"/>
          <w:szCs w:val="20"/>
        </w:rPr>
        <w:t xml:space="preserve">From here, you can view and download available banner ads to use across your digital sites. </w:t>
      </w:r>
    </w:p>
    <w:p w14:paraId="0BB7F64F" w14:textId="77777777" w:rsidR="00BE581C" w:rsidRDefault="00BE581C" w:rsidP="00BE581C">
      <w:pPr>
        <w:framePr w:hSpace="180" w:wrap="around" w:vAnchor="text" w:hAnchor="margin" w:y="1"/>
        <w:rPr>
          <w:rStyle w:val="Hyperlink"/>
        </w:rPr>
      </w:pPr>
    </w:p>
    <w:p w14:paraId="2B70FE48" w14:textId="77777777" w:rsidR="00BE581C" w:rsidRDefault="00BE581C" w:rsidP="00BE581C">
      <w:pPr>
        <w:framePr w:hSpace="180" w:wrap="around" w:vAnchor="text" w:hAnchor="margin" w:y="1"/>
        <w:rPr>
          <w:b/>
          <w:bCs/>
          <w:color w:val="0070C0"/>
        </w:rPr>
      </w:pPr>
    </w:p>
    <w:p w14:paraId="28D7D1DF" w14:textId="2155DEB8" w:rsidR="00BE581C" w:rsidRPr="00BE581C" w:rsidRDefault="00BE581C" w:rsidP="00BE581C">
      <w:pPr>
        <w:framePr w:hSpace="180" w:wrap="around" w:vAnchor="text" w:hAnchor="margin" w:y="1"/>
        <w:rPr>
          <w:rFonts w:ascii="Arial" w:eastAsia="Times New Roman" w:hAnsi="Arial" w:cs="Arial"/>
          <w:b/>
          <w:bCs/>
          <w:sz w:val="20"/>
          <w:szCs w:val="20"/>
          <w:u w:val="single"/>
        </w:rPr>
      </w:pPr>
      <w:r w:rsidRPr="00BE581C">
        <w:rPr>
          <w:rFonts w:ascii="Arial" w:eastAsia="Times New Roman" w:hAnsi="Arial" w:cs="Arial"/>
          <w:b/>
          <w:bCs/>
          <w:sz w:val="20"/>
          <w:szCs w:val="20"/>
          <w:u w:val="single"/>
        </w:rPr>
        <w:t>Banner Ads</w:t>
      </w:r>
    </w:p>
    <w:p w14:paraId="7A9B16F3" w14:textId="77777777" w:rsidR="00BE581C" w:rsidRDefault="00BE581C" w:rsidP="00BE581C">
      <w:pPr>
        <w:framePr w:hSpace="180" w:wrap="around" w:vAnchor="text" w:hAnchor="margin" w:y="1"/>
        <w:rPr>
          <w:rFonts w:ascii="Arial" w:eastAsia="Times New Roman" w:hAnsi="Arial" w:cs="Arial"/>
          <w:b/>
          <w:bCs/>
          <w:color w:val="0070C0"/>
        </w:rPr>
      </w:pPr>
    </w:p>
    <w:p w14:paraId="7C64245D" w14:textId="77777777" w:rsidR="00BE581C" w:rsidRDefault="00BE581C" w:rsidP="00BE581C">
      <w:pPr>
        <w:framePr w:hSpace="180" w:wrap="around" w:vAnchor="text" w:hAnchor="margin" w:y="1"/>
        <w:rPr>
          <w:rFonts w:ascii="Arial" w:eastAsia="Times New Roman" w:hAnsi="Arial" w:cs="Arial"/>
          <w:b/>
          <w:noProof/>
          <w:color w:val="0070C0"/>
        </w:rPr>
      </w:pPr>
    </w:p>
    <w:p w14:paraId="28D3EBF0" w14:textId="365D0D11" w:rsidR="00BE581C" w:rsidRDefault="00BE581C" w:rsidP="00BE581C">
      <w:pPr>
        <w:framePr w:hSpace="180" w:wrap="around" w:vAnchor="text" w:hAnchor="margin" w:y="1"/>
        <w:rPr>
          <w:rFonts w:ascii="Arial" w:eastAsia="Times New Roman" w:hAnsi="Arial" w:cs="Arial"/>
          <w:b/>
          <w:noProof/>
          <w:color w:val="0070C0"/>
        </w:rPr>
      </w:pPr>
      <w:r>
        <w:rPr>
          <w:rFonts w:ascii="Arial" w:eastAsia="Times New Roman" w:hAnsi="Arial" w:cs="Arial"/>
          <w:b/>
          <w:noProof/>
          <w:color w:val="0070C0"/>
        </w:rPr>
        <w:drawing>
          <wp:inline distT="0" distB="0" distL="0" distR="0" wp14:anchorId="7E85DC08" wp14:editId="4BB9EA44">
            <wp:extent cx="4086225" cy="1085850"/>
            <wp:effectExtent l="0" t="0" r="9525" b="0"/>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86225" cy="1085850"/>
                    </a:xfrm>
                    <a:prstGeom prst="rect">
                      <a:avLst/>
                    </a:prstGeom>
                    <a:noFill/>
                    <a:ln>
                      <a:noFill/>
                    </a:ln>
                  </pic:spPr>
                </pic:pic>
              </a:graphicData>
            </a:graphic>
          </wp:inline>
        </w:drawing>
      </w:r>
    </w:p>
    <w:p w14:paraId="650F1C3E" w14:textId="77777777" w:rsidR="00BE581C" w:rsidRDefault="00BE581C" w:rsidP="00BE581C">
      <w:pPr>
        <w:framePr w:hSpace="180" w:wrap="around" w:vAnchor="text" w:hAnchor="margin" w:y="1"/>
        <w:rPr>
          <w:rFonts w:ascii="Arial" w:eastAsia="Times New Roman" w:hAnsi="Arial" w:cs="Arial"/>
          <w:b/>
          <w:noProof/>
          <w:color w:val="0070C0"/>
        </w:rPr>
      </w:pPr>
    </w:p>
    <w:p w14:paraId="0FBB705C" w14:textId="38BFE633" w:rsidR="00BE581C" w:rsidRDefault="00BE581C" w:rsidP="00BE581C">
      <w:pPr>
        <w:framePr w:hSpace="180" w:wrap="around" w:vAnchor="text" w:hAnchor="margin" w:y="1"/>
        <w:rPr>
          <w:rFonts w:ascii="Arial" w:eastAsia="Times New Roman" w:hAnsi="Arial" w:cs="Arial"/>
          <w:b/>
          <w:bCs/>
          <w:color w:val="0070C0"/>
        </w:rPr>
      </w:pPr>
      <w:r>
        <w:rPr>
          <w:rFonts w:ascii="Arial" w:eastAsia="Times New Roman" w:hAnsi="Arial" w:cs="Arial"/>
          <w:b/>
          <w:noProof/>
          <w:color w:val="0070C0"/>
        </w:rPr>
        <w:drawing>
          <wp:inline distT="0" distB="0" distL="0" distR="0" wp14:anchorId="70570901" wp14:editId="0E56F349">
            <wp:extent cx="4810125" cy="1838325"/>
            <wp:effectExtent l="0" t="0" r="9525" b="952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10125" cy="1838325"/>
                    </a:xfrm>
                    <a:prstGeom prst="rect">
                      <a:avLst/>
                    </a:prstGeom>
                    <a:noFill/>
                    <a:ln>
                      <a:noFill/>
                    </a:ln>
                  </pic:spPr>
                </pic:pic>
              </a:graphicData>
            </a:graphic>
          </wp:inline>
        </w:drawing>
      </w:r>
    </w:p>
    <w:p w14:paraId="5C13C37F" w14:textId="77777777" w:rsidR="00BE581C" w:rsidRDefault="00BE581C" w:rsidP="00CB10F1">
      <w:pPr>
        <w:spacing w:after="60"/>
        <w:rPr>
          <w:rFonts w:ascii="Arial" w:eastAsia="Times New Roman" w:hAnsi="Arial" w:cs="Arial"/>
          <w:sz w:val="20"/>
          <w:szCs w:val="20"/>
        </w:rPr>
      </w:pPr>
    </w:p>
    <w:sectPr w:rsidR="00BE581C" w:rsidSect="00D74EEE">
      <w:headerReference w:type="default" r:id="rId34"/>
      <w:footerReference w:type="default" r:id="rId35"/>
      <w:headerReference w:type="first" r:id="rId36"/>
      <w:footerReference w:type="first" r:id="rId37"/>
      <w:pgSz w:w="12240" w:h="15840"/>
      <w:pgMar w:top="1578" w:right="1440" w:bottom="888" w:left="1440" w:header="720" w:footer="21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AA23" w14:textId="77777777" w:rsidR="003E545A" w:rsidRDefault="003E545A" w:rsidP="005649D7">
      <w:r>
        <w:separator/>
      </w:r>
    </w:p>
  </w:endnote>
  <w:endnote w:type="continuationSeparator" w:id="0">
    <w:p w14:paraId="5CE1E5C0" w14:textId="77777777" w:rsidR="003E545A" w:rsidRDefault="003E545A" w:rsidP="0056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8DA0" w14:textId="1648AC20" w:rsidR="004D043B" w:rsidRPr="00D74EEE" w:rsidRDefault="004D043B" w:rsidP="004D043B">
    <w:pPr>
      <w:pStyle w:val="Footer"/>
      <w:tabs>
        <w:tab w:val="clear" w:pos="4680"/>
        <w:tab w:val="clear" w:pos="9360"/>
      </w:tabs>
      <w:ind w:right="-720"/>
      <w:jc w:val="right"/>
      <w:rPr>
        <w:color w:val="00AAD5"/>
      </w:rPr>
    </w:pPr>
    <w:r>
      <w:rPr>
        <w:rFonts w:ascii="Arial" w:hAnsi="Arial" w:cs="Arial"/>
        <w:noProof/>
        <w:color w:val="63666F"/>
        <w:sz w:val="44"/>
        <w:szCs w:val="44"/>
      </w:rPr>
      <w:drawing>
        <wp:anchor distT="0" distB="0" distL="114300" distR="114300" simplePos="0" relativeHeight="251664384" behindDoc="1" locked="0" layoutInCell="1" allowOverlap="1" wp14:anchorId="0184A639" wp14:editId="18FF1D2F">
          <wp:simplePos x="0" y="0"/>
          <wp:positionH relativeFrom="column">
            <wp:posOffset>-1271270</wp:posOffset>
          </wp:positionH>
          <wp:positionV relativeFrom="page">
            <wp:posOffset>4919345</wp:posOffset>
          </wp:positionV>
          <wp:extent cx="8695944" cy="4901184"/>
          <wp:effectExtent l="0" t="0" r="0" b="0"/>
          <wp:wrapNone/>
          <wp:docPr id="8" name="Picture 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rotWithShape="1">
                  <a:blip r:embed="rId1" cstate="print">
                    <a:alphaModFix amt="15000"/>
                    <a:extLst>
                      <a:ext uri="{28A0092B-C50C-407E-A947-70E740481C1C}">
                        <a14:useLocalDpi xmlns:a14="http://schemas.microsoft.com/office/drawing/2010/main" val="0"/>
                      </a:ext>
                    </a:extLst>
                  </a:blip>
                  <a:srcRect l="7280" t="13805" r="6181" b="13041"/>
                  <a:stretch/>
                </pic:blipFill>
                <pic:spPr bwMode="auto">
                  <a:xfrm>
                    <a:off x="0" y="0"/>
                    <a:ext cx="8695944" cy="49011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74EEE">
      <w:rPr>
        <w:color w:val="00AAD5"/>
        <w:sz w:val="20"/>
        <w:szCs w:val="20"/>
      </w:rPr>
      <w:fldChar w:fldCharType="begin"/>
    </w:r>
    <w:r w:rsidRPr="00D74EEE">
      <w:rPr>
        <w:color w:val="00AAD5"/>
        <w:sz w:val="20"/>
        <w:szCs w:val="20"/>
      </w:rPr>
      <w:instrText xml:space="preserve"> PAGE  \* Arabic </w:instrText>
    </w:r>
    <w:r w:rsidRPr="00D74EEE">
      <w:rPr>
        <w:color w:val="00AAD5"/>
        <w:sz w:val="20"/>
        <w:szCs w:val="20"/>
      </w:rPr>
      <w:fldChar w:fldCharType="separate"/>
    </w:r>
    <w:r>
      <w:rPr>
        <w:color w:val="00AAD5"/>
        <w:sz w:val="20"/>
        <w:szCs w:val="20"/>
      </w:rPr>
      <w:t>1</w:t>
    </w:r>
    <w:r w:rsidRPr="00D74EEE">
      <w:rPr>
        <w:color w:val="00AAD5"/>
        <w:sz w:val="20"/>
        <w:szCs w:val="20"/>
      </w:rPr>
      <w:fldChar w:fldCharType="end"/>
    </w:r>
  </w:p>
  <w:p w14:paraId="5944BC82" w14:textId="77777777" w:rsidR="004D043B" w:rsidRDefault="004D0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76AC" w14:textId="486FD446" w:rsidR="00D74EEE" w:rsidRPr="00D74EEE" w:rsidRDefault="004D043B" w:rsidP="00D74EEE">
    <w:pPr>
      <w:pStyle w:val="Footer"/>
      <w:tabs>
        <w:tab w:val="clear" w:pos="4680"/>
        <w:tab w:val="clear" w:pos="9360"/>
      </w:tabs>
      <w:ind w:right="-720"/>
      <w:jc w:val="right"/>
      <w:rPr>
        <w:color w:val="00AAD5"/>
      </w:rPr>
    </w:pPr>
    <w:r>
      <w:rPr>
        <w:rFonts w:ascii="Arial" w:hAnsi="Arial" w:cs="Arial"/>
        <w:noProof/>
        <w:color w:val="63666F"/>
        <w:sz w:val="44"/>
        <w:szCs w:val="44"/>
      </w:rPr>
      <w:drawing>
        <wp:anchor distT="0" distB="0" distL="114300" distR="114300" simplePos="0" relativeHeight="251666432" behindDoc="1" locked="0" layoutInCell="1" allowOverlap="1" wp14:anchorId="052F6C95" wp14:editId="0E0F483A">
          <wp:simplePos x="0" y="0"/>
          <wp:positionH relativeFrom="page">
            <wp:posOffset>-1271270</wp:posOffset>
          </wp:positionH>
          <wp:positionV relativeFrom="page">
            <wp:posOffset>4919345</wp:posOffset>
          </wp:positionV>
          <wp:extent cx="9116568" cy="5138928"/>
          <wp:effectExtent l="0" t="0" r="2540" b="5080"/>
          <wp:wrapNone/>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rotWithShape="1">
                  <a:blip r:embed="rId1" cstate="print">
                    <a:alphaModFix amt="15000"/>
                    <a:extLst>
                      <a:ext uri="{28A0092B-C50C-407E-A947-70E740481C1C}">
                        <a14:useLocalDpi xmlns:a14="http://schemas.microsoft.com/office/drawing/2010/main" val="0"/>
                      </a:ext>
                    </a:extLst>
                  </a:blip>
                  <a:srcRect l="970" t="5316" r="8206" b="17906"/>
                  <a:stretch/>
                </pic:blipFill>
                <pic:spPr bwMode="auto">
                  <a:xfrm>
                    <a:off x="0" y="0"/>
                    <a:ext cx="9116568" cy="51389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4EEE" w:rsidRPr="00D74EEE">
      <w:rPr>
        <w:color w:val="00AAD5"/>
        <w:sz w:val="20"/>
        <w:szCs w:val="20"/>
      </w:rPr>
      <w:fldChar w:fldCharType="begin"/>
    </w:r>
    <w:r w:rsidR="00D74EEE" w:rsidRPr="00D74EEE">
      <w:rPr>
        <w:color w:val="00AAD5"/>
        <w:sz w:val="20"/>
        <w:szCs w:val="20"/>
      </w:rPr>
      <w:instrText xml:space="preserve"> PAGE  \* Arabic </w:instrText>
    </w:r>
    <w:r w:rsidR="00D74EEE" w:rsidRPr="00D74EEE">
      <w:rPr>
        <w:color w:val="00AAD5"/>
        <w:sz w:val="20"/>
        <w:szCs w:val="20"/>
      </w:rPr>
      <w:fldChar w:fldCharType="separate"/>
    </w:r>
    <w:r w:rsidR="00D74EEE" w:rsidRPr="00D74EEE">
      <w:rPr>
        <w:noProof/>
        <w:color w:val="00AAD5"/>
        <w:sz w:val="20"/>
        <w:szCs w:val="20"/>
      </w:rPr>
      <w:t>1</w:t>
    </w:r>
    <w:r w:rsidR="00D74EEE" w:rsidRPr="00D74EEE">
      <w:rPr>
        <w:color w:val="00AAD5"/>
        <w:sz w:val="20"/>
        <w:szCs w:val="20"/>
      </w:rPr>
      <w:fldChar w:fldCharType="end"/>
    </w:r>
  </w:p>
  <w:p w14:paraId="1FC531BF" w14:textId="77777777" w:rsidR="00D74EEE" w:rsidRPr="00D74EEE" w:rsidRDefault="00D74EEE">
    <w:pPr>
      <w:pStyle w:val="Footer"/>
      <w:rPr>
        <w:rFonts w:ascii="Arial" w:hAnsi="Arial" w:cs="Arial"/>
        <w:b/>
        <w:bCs/>
        <w:color w:val="00AAD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08442" w14:textId="77777777" w:rsidR="003E545A" w:rsidRDefault="003E545A" w:rsidP="005649D7">
      <w:r>
        <w:separator/>
      </w:r>
    </w:p>
  </w:footnote>
  <w:footnote w:type="continuationSeparator" w:id="0">
    <w:p w14:paraId="05C27F33" w14:textId="77777777" w:rsidR="003E545A" w:rsidRDefault="003E545A" w:rsidP="00564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1AAF" w14:textId="2FF64884" w:rsidR="004D043B" w:rsidRDefault="004D043B">
    <w:pPr>
      <w:pStyle w:val="Header"/>
    </w:pPr>
    <w:r>
      <w:rPr>
        <w:noProof/>
      </w:rPr>
      <w:drawing>
        <wp:anchor distT="0" distB="0" distL="114300" distR="114300" simplePos="0" relativeHeight="251662336" behindDoc="0" locked="0" layoutInCell="1" allowOverlap="1" wp14:anchorId="1C879923" wp14:editId="751621E5">
          <wp:simplePos x="0" y="0"/>
          <wp:positionH relativeFrom="page">
            <wp:posOffset>5650865</wp:posOffset>
          </wp:positionH>
          <wp:positionV relativeFrom="page">
            <wp:posOffset>283210</wp:posOffset>
          </wp:positionV>
          <wp:extent cx="1700784" cy="374904"/>
          <wp:effectExtent l="0" t="0" r="127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784" cy="37490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FB32" w14:textId="169E1D8C" w:rsidR="005649D7" w:rsidRDefault="005649D7" w:rsidP="005649D7">
    <w:pPr>
      <w:pStyle w:val="Header"/>
      <w:tabs>
        <w:tab w:val="clear" w:pos="9360"/>
      </w:tabs>
    </w:pPr>
    <w:r>
      <w:rPr>
        <w:noProof/>
      </w:rPr>
      <w:drawing>
        <wp:anchor distT="0" distB="0" distL="114300" distR="114300" simplePos="0" relativeHeight="251659264" behindDoc="0" locked="0" layoutInCell="1" allowOverlap="1" wp14:anchorId="5A140A87" wp14:editId="6B12DD56">
          <wp:simplePos x="0" y="0"/>
          <wp:positionH relativeFrom="page">
            <wp:posOffset>5650865</wp:posOffset>
          </wp:positionH>
          <wp:positionV relativeFrom="page">
            <wp:posOffset>283210</wp:posOffset>
          </wp:positionV>
          <wp:extent cx="1700784" cy="374904"/>
          <wp:effectExtent l="0" t="0" r="127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784" cy="37490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C5EA919" wp14:editId="186F7C21">
          <wp:simplePos x="0" y="0"/>
          <wp:positionH relativeFrom="page">
            <wp:posOffset>228600</wp:posOffset>
          </wp:positionH>
          <wp:positionV relativeFrom="paragraph">
            <wp:posOffset>242570</wp:posOffset>
          </wp:positionV>
          <wp:extent cx="7326602" cy="1188720"/>
          <wp:effectExtent l="0" t="0" r="0" b="0"/>
          <wp:wrapNone/>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rotWithShape="1">
                  <a:blip r:embed="rId2">
                    <a:extLst>
                      <a:ext uri="{28A0092B-C50C-407E-A947-70E740481C1C}">
                        <a14:useLocalDpi xmlns:a14="http://schemas.microsoft.com/office/drawing/2010/main" val="0"/>
                      </a:ext>
                    </a:extLst>
                  </a:blip>
                  <a:srcRect t="24112" b="48307"/>
                  <a:stretch/>
                </pic:blipFill>
                <pic:spPr bwMode="auto">
                  <a:xfrm>
                    <a:off x="0" y="0"/>
                    <a:ext cx="7326602" cy="1188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8BC"/>
    <w:multiLevelType w:val="hybridMultilevel"/>
    <w:tmpl w:val="B3C4FE2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32D7D"/>
    <w:multiLevelType w:val="multilevel"/>
    <w:tmpl w:val="989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A43D2"/>
    <w:multiLevelType w:val="hybridMultilevel"/>
    <w:tmpl w:val="3B86F6A4"/>
    <w:lvl w:ilvl="0" w:tplc="655E4B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80C0A"/>
    <w:multiLevelType w:val="hybridMultilevel"/>
    <w:tmpl w:val="97202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BF42E3B"/>
    <w:multiLevelType w:val="hybridMultilevel"/>
    <w:tmpl w:val="8816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4514B"/>
    <w:multiLevelType w:val="hybridMultilevel"/>
    <w:tmpl w:val="01509312"/>
    <w:lvl w:ilvl="0" w:tplc="40C42D14">
      <w:start w:val="1"/>
      <w:numFmt w:val="bullet"/>
      <w:lvlText w:val=""/>
      <w:lvlJc w:val="left"/>
      <w:pPr>
        <w:ind w:left="720" w:hanging="360"/>
      </w:pPr>
      <w:rPr>
        <w:rFonts w:ascii="Symbol" w:hAnsi="Symbol" w:hint="default"/>
        <w:color w:val="23A4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90719D"/>
    <w:multiLevelType w:val="multilevel"/>
    <w:tmpl w:val="989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E66101"/>
    <w:multiLevelType w:val="hybridMultilevel"/>
    <w:tmpl w:val="3854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B653ED"/>
    <w:multiLevelType w:val="multilevel"/>
    <w:tmpl w:val="989E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C141D6"/>
    <w:multiLevelType w:val="hybridMultilevel"/>
    <w:tmpl w:val="E2BE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42E5F"/>
    <w:multiLevelType w:val="multilevel"/>
    <w:tmpl w:val="8816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264F16"/>
    <w:multiLevelType w:val="hybridMultilevel"/>
    <w:tmpl w:val="C392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E2D2D"/>
    <w:multiLevelType w:val="hybridMultilevel"/>
    <w:tmpl w:val="5A4A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9"/>
  </w:num>
  <w:num w:numId="5">
    <w:abstractNumId w:val="12"/>
  </w:num>
  <w:num w:numId="6">
    <w:abstractNumId w:val="0"/>
  </w:num>
  <w:num w:numId="7">
    <w:abstractNumId w:val="7"/>
  </w:num>
  <w:num w:numId="8">
    <w:abstractNumId w:val="11"/>
  </w:num>
  <w:num w:numId="9">
    <w:abstractNumId w:val="1"/>
  </w:num>
  <w:num w:numId="10">
    <w:abstractNumId w:val="6"/>
  </w:num>
  <w:num w:numId="11">
    <w:abstractNumId w:val="8"/>
  </w:num>
  <w:num w:numId="12">
    <w:abstractNumId w:val="7"/>
  </w:num>
  <w:num w:numId="13">
    <w:abstractNumId w:val="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D7"/>
    <w:rsid w:val="00017F9B"/>
    <w:rsid w:val="00027968"/>
    <w:rsid w:val="00033BDA"/>
    <w:rsid w:val="00044296"/>
    <w:rsid w:val="00054BC9"/>
    <w:rsid w:val="00092B42"/>
    <w:rsid w:val="000B0E03"/>
    <w:rsid w:val="000D47A0"/>
    <w:rsid w:val="000E32E0"/>
    <w:rsid w:val="000F692B"/>
    <w:rsid w:val="000F7EF8"/>
    <w:rsid w:val="001226BF"/>
    <w:rsid w:val="00123960"/>
    <w:rsid w:val="00125B2F"/>
    <w:rsid w:val="00154282"/>
    <w:rsid w:val="001736D9"/>
    <w:rsid w:val="001824B4"/>
    <w:rsid w:val="00194B0B"/>
    <w:rsid w:val="001A0F38"/>
    <w:rsid w:val="001A32DB"/>
    <w:rsid w:val="001B4511"/>
    <w:rsid w:val="00213B79"/>
    <w:rsid w:val="00225D32"/>
    <w:rsid w:val="00227626"/>
    <w:rsid w:val="0024277F"/>
    <w:rsid w:val="00243354"/>
    <w:rsid w:val="002645D6"/>
    <w:rsid w:val="00265357"/>
    <w:rsid w:val="002802CE"/>
    <w:rsid w:val="00295E83"/>
    <w:rsid w:val="002C701C"/>
    <w:rsid w:val="002E21BA"/>
    <w:rsid w:val="002E2879"/>
    <w:rsid w:val="003028AD"/>
    <w:rsid w:val="003055CD"/>
    <w:rsid w:val="00324C8D"/>
    <w:rsid w:val="00352975"/>
    <w:rsid w:val="00354735"/>
    <w:rsid w:val="003555C6"/>
    <w:rsid w:val="003561B1"/>
    <w:rsid w:val="003650AB"/>
    <w:rsid w:val="00377673"/>
    <w:rsid w:val="00377C94"/>
    <w:rsid w:val="00381691"/>
    <w:rsid w:val="003A4611"/>
    <w:rsid w:val="003C54B8"/>
    <w:rsid w:val="003C649E"/>
    <w:rsid w:val="003D3BDA"/>
    <w:rsid w:val="003D7615"/>
    <w:rsid w:val="003E545A"/>
    <w:rsid w:val="004215B7"/>
    <w:rsid w:val="00440601"/>
    <w:rsid w:val="004417E5"/>
    <w:rsid w:val="004A2DA1"/>
    <w:rsid w:val="004C792D"/>
    <w:rsid w:val="004C7CCC"/>
    <w:rsid w:val="004D043B"/>
    <w:rsid w:val="004D277D"/>
    <w:rsid w:val="004E3ADF"/>
    <w:rsid w:val="005149E8"/>
    <w:rsid w:val="00520640"/>
    <w:rsid w:val="005649D7"/>
    <w:rsid w:val="005B77F8"/>
    <w:rsid w:val="005C79D8"/>
    <w:rsid w:val="005D51F0"/>
    <w:rsid w:val="005E2A70"/>
    <w:rsid w:val="00625BB1"/>
    <w:rsid w:val="00626B29"/>
    <w:rsid w:val="00633CFF"/>
    <w:rsid w:val="00634A2D"/>
    <w:rsid w:val="006441E7"/>
    <w:rsid w:val="00660080"/>
    <w:rsid w:val="006A7D27"/>
    <w:rsid w:val="006E3C4D"/>
    <w:rsid w:val="006F7BE4"/>
    <w:rsid w:val="007103C8"/>
    <w:rsid w:val="0071791A"/>
    <w:rsid w:val="00723DBD"/>
    <w:rsid w:val="0072786D"/>
    <w:rsid w:val="0075759D"/>
    <w:rsid w:val="00757862"/>
    <w:rsid w:val="00773111"/>
    <w:rsid w:val="00773BF9"/>
    <w:rsid w:val="00781429"/>
    <w:rsid w:val="0078190B"/>
    <w:rsid w:val="007A7473"/>
    <w:rsid w:val="007B32B5"/>
    <w:rsid w:val="007E2A29"/>
    <w:rsid w:val="007F44EF"/>
    <w:rsid w:val="00801381"/>
    <w:rsid w:val="00810A7D"/>
    <w:rsid w:val="0081555C"/>
    <w:rsid w:val="00816669"/>
    <w:rsid w:val="00825CE6"/>
    <w:rsid w:val="00825D1D"/>
    <w:rsid w:val="00834A60"/>
    <w:rsid w:val="0084238E"/>
    <w:rsid w:val="00846BE5"/>
    <w:rsid w:val="00882EA3"/>
    <w:rsid w:val="008B327A"/>
    <w:rsid w:val="008B4C24"/>
    <w:rsid w:val="008E1E04"/>
    <w:rsid w:val="008E6B2C"/>
    <w:rsid w:val="008F084A"/>
    <w:rsid w:val="00905B23"/>
    <w:rsid w:val="0092198F"/>
    <w:rsid w:val="0092686E"/>
    <w:rsid w:val="0092712D"/>
    <w:rsid w:val="00935582"/>
    <w:rsid w:val="00963578"/>
    <w:rsid w:val="009805C2"/>
    <w:rsid w:val="00991F1A"/>
    <w:rsid w:val="009925CB"/>
    <w:rsid w:val="00993262"/>
    <w:rsid w:val="009A1527"/>
    <w:rsid w:val="009A3DD9"/>
    <w:rsid w:val="009B755D"/>
    <w:rsid w:val="009C663F"/>
    <w:rsid w:val="009D61BB"/>
    <w:rsid w:val="009E7911"/>
    <w:rsid w:val="00A1206B"/>
    <w:rsid w:val="00A26A1C"/>
    <w:rsid w:val="00A660D3"/>
    <w:rsid w:val="00A6661D"/>
    <w:rsid w:val="00A72A53"/>
    <w:rsid w:val="00A917B4"/>
    <w:rsid w:val="00AD187F"/>
    <w:rsid w:val="00AD1990"/>
    <w:rsid w:val="00AD24EB"/>
    <w:rsid w:val="00AE1321"/>
    <w:rsid w:val="00AE503D"/>
    <w:rsid w:val="00B438F4"/>
    <w:rsid w:val="00B735BE"/>
    <w:rsid w:val="00B8202E"/>
    <w:rsid w:val="00B96989"/>
    <w:rsid w:val="00BA2C54"/>
    <w:rsid w:val="00BA3AA9"/>
    <w:rsid w:val="00BC3603"/>
    <w:rsid w:val="00BC4A27"/>
    <w:rsid w:val="00BD05DA"/>
    <w:rsid w:val="00BE4EE9"/>
    <w:rsid w:val="00BE581C"/>
    <w:rsid w:val="00BF760C"/>
    <w:rsid w:val="00C058ED"/>
    <w:rsid w:val="00C229CA"/>
    <w:rsid w:val="00C265EC"/>
    <w:rsid w:val="00C433F9"/>
    <w:rsid w:val="00C54D16"/>
    <w:rsid w:val="00C65671"/>
    <w:rsid w:val="00C70628"/>
    <w:rsid w:val="00C71730"/>
    <w:rsid w:val="00C823E6"/>
    <w:rsid w:val="00C84DE5"/>
    <w:rsid w:val="00C85ED4"/>
    <w:rsid w:val="00C93158"/>
    <w:rsid w:val="00CA09AA"/>
    <w:rsid w:val="00CA2E7E"/>
    <w:rsid w:val="00CB10F1"/>
    <w:rsid w:val="00CB76DB"/>
    <w:rsid w:val="00CD29F5"/>
    <w:rsid w:val="00CE2E7A"/>
    <w:rsid w:val="00CF16CD"/>
    <w:rsid w:val="00CF52DB"/>
    <w:rsid w:val="00CF77AC"/>
    <w:rsid w:val="00D066DB"/>
    <w:rsid w:val="00D15466"/>
    <w:rsid w:val="00D34FA2"/>
    <w:rsid w:val="00D429CA"/>
    <w:rsid w:val="00D4437C"/>
    <w:rsid w:val="00D5589E"/>
    <w:rsid w:val="00D63E8D"/>
    <w:rsid w:val="00D6715A"/>
    <w:rsid w:val="00D74DFA"/>
    <w:rsid w:val="00D74EEE"/>
    <w:rsid w:val="00DA7B29"/>
    <w:rsid w:val="00DC1417"/>
    <w:rsid w:val="00DC586C"/>
    <w:rsid w:val="00E260C1"/>
    <w:rsid w:val="00E4194D"/>
    <w:rsid w:val="00E75908"/>
    <w:rsid w:val="00E86A4C"/>
    <w:rsid w:val="00EA352F"/>
    <w:rsid w:val="00EC0526"/>
    <w:rsid w:val="00EC418E"/>
    <w:rsid w:val="00EF337F"/>
    <w:rsid w:val="00F219E4"/>
    <w:rsid w:val="00F50C56"/>
    <w:rsid w:val="00F54A06"/>
    <w:rsid w:val="00F86536"/>
    <w:rsid w:val="00FC1E09"/>
    <w:rsid w:val="00FC4341"/>
    <w:rsid w:val="00FD1F5D"/>
    <w:rsid w:val="00FD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D0147E5"/>
  <w15:chartTrackingRefBased/>
  <w15:docId w15:val="{ACBD537A-B331-4797-BD32-86084993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8D"/>
  </w:style>
  <w:style w:type="paragraph" w:styleId="Heading1">
    <w:name w:val="heading 1"/>
    <w:basedOn w:val="Normal"/>
    <w:next w:val="Normal"/>
    <w:link w:val="Heading1Char"/>
    <w:qFormat/>
    <w:rsid w:val="00D066DB"/>
    <w:pPr>
      <w:keepNext/>
      <w:jc w:val="both"/>
      <w:outlineLvl w:val="0"/>
    </w:pPr>
    <w:rPr>
      <w:rFonts w:ascii="Arial" w:eastAsia="Times New Roman" w:hAnsi="Arial" w:cs="Arial"/>
      <w:i/>
      <w:i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9D7"/>
    <w:pPr>
      <w:tabs>
        <w:tab w:val="center" w:pos="4680"/>
        <w:tab w:val="right" w:pos="9360"/>
      </w:tabs>
    </w:pPr>
  </w:style>
  <w:style w:type="character" w:customStyle="1" w:styleId="HeaderChar">
    <w:name w:val="Header Char"/>
    <w:basedOn w:val="DefaultParagraphFont"/>
    <w:link w:val="Header"/>
    <w:uiPriority w:val="99"/>
    <w:rsid w:val="005649D7"/>
  </w:style>
  <w:style w:type="paragraph" w:styleId="Footer">
    <w:name w:val="footer"/>
    <w:basedOn w:val="Normal"/>
    <w:link w:val="FooterChar"/>
    <w:uiPriority w:val="99"/>
    <w:unhideWhenUsed/>
    <w:rsid w:val="005649D7"/>
    <w:pPr>
      <w:tabs>
        <w:tab w:val="center" w:pos="4680"/>
        <w:tab w:val="right" w:pos="9360"/>
      </w:tabs>
    </w:pPr>
  </w:style>
  <w:style w:type="character" w:customStyle="1" w:styleId="FooterChar">
    <w:name w:val="Footer Char"/>
    <w:basedOn w:val="DefaultParagraphFont"/>
    <w:link w:val="Footer"/>
    <w:uiPriority w:val="99"/>
    <w:rsid w:val="005649D7"/>
  </w:style>
  <w:style w:type="character" w:styleId="PageNumber">
    <w:name w:val="page number"/>
    <w:basedOn w:val="DefaultParagraphFont"/>
    <w:uiPriority w:val="99"/>
    <w:semiHidden/>
    <w:unhideWhenUsed/>
    <w:rsid w:val="005649D7"/>
  </w:style>
  <w:style w:type="character" w:styleId="Hyperlink">
    <w:name w:val="Hyperlink"/>
    <w:basedOn w:val="DefaultParagraphFont"/>
    <w:uiPriority w:val="99"/>
    <w:unhideWhenUsed/>
    <w:rsid w:val="00D74EEE"/>
    <w:rPr>
      <w:color w:val="0563C1" w:themeColor="hyperlink"/>
      <w:u w:val="single"/>
    </w:rPr>
  </w:style>
  <w:style w:type="character" w:customStyle="1" w:styleId="bodytext1">
    <w:name w:val="bodytext1"/>
    <w:basedOn w:val="DefaultParagraphFont"/>
    <w:rsid w:val="00D74EEE"/>
    <w:rPr>
      <w:rFonts w:ascii="Arial" w:hAnsi="Arial" w:cs="Arial" w:hint="default"/>
      <w:b w:val="0"/>
      <w:bCs w:val="0"/>
      <w:color w:val="5B6670"/>
      <w:sz w:val="20"/>
      <w:szCs w:val="20"/>
    </w:rPr>
  </w:style>
  <w:style w:type="paragraph" w:styleId="ListParagraph">
    <w:name w:val="List Paragraph"/>
    <w:basedOn w:val="Normal"/>
    <w:uiPriority w:val="34"/>
    <w:qFormat/>
    <w:rsid w:val="00D74EEE"/>
    <w:pPr>
      <w:spacing w:after="200" w:line="276" w:lineRule="auto"/>
      <w:ind w:left="720"/>
      <w:contextualSpacing/>
    </w:pPr>
    <w:rPr>
      <w:sz w:val="22"/>
      <w:szCs w:val="22"/>
    </w:rPr>
  </w:style>
  <w:style w:type="character" w:styleId="FollowedHyperlink">
    <w:name w:val="FollowedHyperlink"/>
    <w:basedOn w:val="DefaultParagraphFont"/>
    <w:uiPriority w:val="99"/>
    <w:semiHidden/>
    <w:unhideWhenUsed/>
    <w:rsid w:val="00D74EEE"/>
    <w:rPr>
      <w:color w:val="954F72" w:themeColor="followedHyperlink"/>
      <w:u w:val="single"/>
    </w:rPr>
  </w:style>
  <w:style w:type="character" w:styleId="UnresolvedMention">
    <w:name w:val="Unresolved Mention"/>
    <w:basedOn w:val="DefaultParagraphFont"/>
    <w:uiPriority w:val="99"/>
    <w:semiHidden/>
    <w:unhideWhenUsed/>
    <w:rsid w:val="00213B79"/>
    <w:rPr>
      <w:color w:val="605E5C"/>
      <w:shd w:val="clear" w:color="auto" w:fill="E1DFDD"/>
    </w:rPr>
  </w:style>
  <w:style w:type="table" w:styleId="TableGrid">
    <w:name w:val="Table Grid"/>
    <w:basedOn w:val="TableNormal"/>
    <w:uiPriority w:val="39"/>
    <w:rsid w:val="00C85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4A06"/>
    <w:rPr>
      <w:sz w:val="16"/>
      <w:szCs w:val="16"/>
    </w:rPr>
  </w:style>
  <w:style w:type="paragraph" w:styleId="CommentText">
    <w:name w:val="annotation text"/>
    <w:basedOn w:val="Normal"/>
    <w:link w:val="CommentTextChar"/>
    <w:uiPriority w:val="99"/>
    <w:unhideWhenUsed/>
    <w:rsid w:val="00F54A06"/>
    <w:rPr>
      <w:sz w:val="20"/>
      <w:szCs w:val="20"/>
    </w:rPr>
  </w:style>
  <w:style w:type="character" w:customStyle="1" w:styleId="CommentTextChar">
    <w:name w:val="Comment Text Char"/>
    <w:basedOn w:val="DefaultParagraphFont"/>
    <w:link w:val="CommentText"/>
    <w:uiPriority w:val="99"/>
    <w:rsid w:val="00F54A06"/>
    <w:rPr>
      <w:sz w:val="20"/>
      <w:szCs w:val="20"/>
    </w:rPr>
  </w:style>
  <w:style w:type="paragraph" w:styleId="CommentSubject">
    <w:name w:val="annotation subject"/>
    <w:basedOn w:val="CommentText"/>
    <w:next w:val="CommentText"/>
    <w:link w:val="CommentSubjectChar"/>
    <w:uiPriority w:val="99"/>
    <w:semiHidden/>
    <w:unhideWhenUsed/>
    <w:rsid w:val="00BE4EE9"/>
    <w:rPr>
      <w:b/>
      <w:bCs/>
    </w:rPr>
  </w:style>
  <w:style w:type="character" w:customStyle="1" w:styleId="CommentSubjectChar">
    <w:name w:val="Comment Subject Char"/>
    <w:basedOn w:val="CommentTextChar"/>
    <w:link w:val="CommentSubject"/>
    <w:uiPriority w:val="99"/>
    <w:semiHidden/>
    <w:rsid w:val="00BE4EE9"/>
    <w:rPr>
      <w:b/>
      <w:bCs/>
      <w:sz w:val="20"/>
      <w:szCs w:val="20"/>
    </w:rPr>
  </w:style>
  <w:style w:type="character" w:customStyle="1" w:styleId="Heading1Char">
    <w:name w:val="Heading 1 Char"/>
    <w:basedOn w:val="DefaultParagraphFont"/>
    <w:link w:val="Heading1"/>
    <w:rsid w:val="00D066DB"/>
    <w:rPr>
      <w:rFonts w:ascii="Arial" w:eastAsia="Times New Roman" w:hAnsi="Arial" w:cs="Arial"/>
      <w:i/>
      <w:iCs/>
      <w:sz w:val="20"/>
      <w:szCs w:val="20"/>
      <w:lang w:val="en-AU"/>
    </w:rPr>
  </w:style>
  <w:style w:type="character" w:styleId="Strong">
    <w:name w:val="Strong"/>
    <w:basedOn w:val="DefaultParagraphFont"/>
    <w:uiPriority w:val="22"/>
    <w:qFormat/>
    <w:rsid w:val="00E4194D"/>
    <w:rPr>
      <w:b/>
      <w:bCs/>
    </w:rPr>
  </w:style>
  <w:style w:type="character" w:customStyle="1" w:styleId="bodytexttablewhitectr11">
    <w:name w:val="bodytexttablewhitectr11"/>
    <w:basedOn w:val="DefaultParagraphFont"/>
    <w:rsid w:val="00CE2E7A"/>
    <w:rPr>
      <w:rFonts w:ascii="Arial" w:hAnsi="Arial" w:cs="Arial" w:hint="default"/>
      <w:b/>
      <w:bCs/>
      <w:color w:val="FFFFF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5193">
      <w:bodyDiv w:val="1"/>
      <w:marLeft w:val="0"/>
      <w:marRight w:val="0"/>
      <w:marTop w:val="0"/>
      <w:marBottom w:val="0"/>
      <w:divBdr>
        <w:top w:val="none" w:sz="0" w:space="0" w:color="auto"/>
        <w:left w:val="none" w:sz="0" w:space="0" w:color="auto"/>
        <w:bottom w:val="none" w:sz="0" w:space="0" w:color="auto"/>
        <w:right w:val="none" w:sz="0" w:space="0" w:color="auto"/>
      </w:divBdr>
    </w:div>
    <w:div w:id="406221780">
      <w:bodyDiv w:val="1"/>
      <w:marLeft w:val="0"/>
      <w:marRight w:val="0"/>
      <w:marTop w:val="0"/>
      <w:marBottom w:val="0"/>
      <w:divBdr>
        <w:top w:val="none" w:sz="0" w:space="0" w:color="auto"/>
        <w:left w:val="none" w:sz="0" w:space="0" w:color="auto"/>
        <w:bottom w:val="none" w:sz="0" w:space="0" w:color="auto"/>
        <w:right w:val="none" w:sz="0" w:space="0" w:color="auto"/>
      </w:divBdr>
    </w:div>
    <w:div w:id="783958287">
      <w:bodyDiv w:val="1"/>
      <w:marLeft w:val="0"/>
      <w:marRight w:val="0"/>
      <w:marTop w:val="0"/>
      <w:marBottom w:val="0"/>
      <w:divBdr>
        <w:top w:val="none" w:sz="0" w:space="0" w:color="auto"/>
        <w:left w:val="none" w:sz="0" w:space="0" w:color="auto"/>
        <w:bottom w:val="none" w:sz="0" w:space="0" w:color="auto"/>
        <w:right w:val="none" w:sz="0" w:space="0" w:color="auto"/>
      </w:divBdr>
    </w:div>
    <w:div w:id="954096837">
      <w:bodyDiv w:val="1"/>
      <w:marLeft w:val="0"/>
      <w:marRight w:val="0"/>
      <w:marTop w:val="0"/>
      <w:marBottom w:val="0"/>
      <w:divBdr>
        <w:top w:val="none" w:sz="0" w:space="0" w:color="auto"/>
        <w:left w:val="none" w:sz="0" w:space="0" w:color="auto"/>
        <w:bottom w:val="none" w:sz="0" w:space="0" w:color="auto"/>
        <w:right w:val="none" w:sz="0" w:space="0" w:color="auto"/>
      </w:divBdr>
    </w:div>
    <w:div w:id="1030185443">
      <w:bodyDiv w:val="1"/>
      <w:marLeft w:val="0"/>
      <w:marRight w:val="0"/>
      <w:marTop w:val="0"/>
      <w:marBottom w:val="0"/>
      <w:divBdr>
        <w:top w:val="none" w:sz="0" w:space="0" w:color="auto"/>
        <w:left w:val="none" w:sz="0" w:space="0" w:color="auto"/>
        <w:bottom w:val="none" w:sz="0" w:space="0" w:color="auto"/>
        <w:right w:val="none" w:sz="0" w:space="0" w:color="auto"/>
      </w:divBdr>
    </w:div>
    <w:div w:id="1097561154">
      <w:bodyDiv w:val="1"/>
      <w:marLeft w:val="0"/>
      <w:marRight w:val="0"/>
      <w:marTop w:val="0"/>
      <w:marBottom w:val="0"/>
      <w:divBdr>
        <w:top w:val="none" w:sz="0" w:space="0" w:color="auto"/>
        <w:left w:val="none" w:sz="0" w:space="0" w:color="auto"/>
        <w:bottom w:val="none" w:sz="0" w:space="0" w:color="auto"/>
        <w:right w:val="none" w:sz="0" w:space="0" w:color="auto"/>
      </w:divBdr>
    </w:div>
    <w:div w:id="1161193056">
      <w:bodyDiv w:val="1"/>
      <w:marLeft w:val="0"/>
      <w:marRight w:val="0"/>
      <w:marTop w:val="0"/>
      <w:marBottom w:val="0"/>
      <w:divBdr>
        <w:top w:val="none" w:sz="0" w:space="0" w:color="auto"/>
        <w:left w:val="none" w:sz="0" w:space="0" w:color="auto"/>
        <w:bottom w:val="none" w:sz="0" w:space="0" w:color="auto"/>
        <w:right w:val="none" w:sz="0" w:space="0" w:color="auto"/>
      </w:divBdr>
    </w:div>
    <w:div w:id="1162551923">
      <w:bodyDiv w:val="1"/>
      <w:marLeft w:val="0"/>
      <w:marRight w:val="0"/>
      <w:marTop w:val="0"/>
      <w:marBottom w:val="0"/>
      <w:divBdr>
        <w:top w:val="none" w:sz="0" w:space="0" w:color="auto"/>
        <w:left w:val="none" w:sz="0" w:space="0" w:color="auto"/>
        <w:bottom w:val="none" w:sz="0" w:space="0" w:color="auto"/>
        <w:right w:val="none" w:sz="0" w:space="0" w:color="auto"/>
      </w:divBdr>
    </w:div>
    <w:div w:id="1248542398">
      <w:bodyDiv w:val="1"/>
      <w:marLeft w:val="0"/>
      <w:marRight w:val="0"/>
      <w:marTop w:val="0"/>
      <w:marBottom w:val="0"/>
      <w:divBdr>
        <w:top w:val="none" w:sz="0" w:space="0" w:color="auto"/>
        <w:left w:val="none" w:sz="0" w:space="0" w:color="auto"/>
        <w:bottom w:val="none" w:sz="0" w:space="0" w:color="auto"/>
        <w:right w:val="none" w:sz="0" w:space="0" w:color="auto"/>
      </w:divBdr>
    </w:div>
    <w:div w:id="1265764395">
      <w:bodyDiv w:val="1"/>
      <w:marLeft w:val="0"/>
      <w:marRight w:val="0"/>
      <w:marTop w:val="0"/>
      <w:marBottom w:val="0"/>
      <w:divBdr>
        <w:top w:val="none" w:sz="0" w:space="0" w:color="auto"/>
        <w:left w:val="none" w:sz="0" w:space="0" w:color="auto"/>
        <w:bottom w:val="none" w:sz="0" w:space="0" w:color="auto"/>
        <w:right w:val="none" w:sz="0" w:space="0" w:color="auto"/>
      </w:divBdr>
    </w:div>
    <w:div w:id="1358655774">
      <w:bodyDiv w:val="1"/>
      <w:marLeft w:val="0"/>
      <w:marRight w:val="0"/>
      <w:marTop w:val="0"/>
      <w:marBottom w:val="0"/>
      <w:divBdr>
        <w:top w:val="none" w:sz="0" w:space="0" w:color="auto"/>
        <w:left w:val="none" w:sz="0" w:space="0" w:color="auto"/>
        <w:bottom w:val="none" w:sz="0" w:space="0" w:color="auto"/>
        <w:right w:val="none" w:sz="0" w:space="0" w:color="auto"/>
      </w:divBdr>
    </w:div>
    <w:div w:id="1526092239">
      <w:bodyDiv w:val="1"/>
      <w:marLeft w:val="0"/>
      <w:marRight w:val="0"/>
      <w:marTop w:val="0"/>
      <w:marBottom w:val="0"/>
      <w:divBdr>
        <w:top w:val="none" w:sz="0" w:space="0" w:color="auto"/>
        <w:left w:val="none" w:sz="0" w:space="0" w:color="auto"/>
        <w:bottom w:val="none" w:sz="0" w:space="0" w:color="auto"/>
        <w:right w:val="none" w:sz="0" w:space="0" w:color="auto"/>
      </w:divBdr>
    </w:div>
    <w:div w:id="206425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nerProgram@geo-blue.com" TargetMode="External"/><Relationship Id="rId13" Type="http://schemas.openxmlformats.org/officeDocument/2006/relationships/hyperlink" Target="http://www.geobluetravelinsurance.com" TargetMode="External"/><Relationship Id="rId18" Type="http://schemas.openxmlformats.org/officeDocument/2006/relationships/hyperlink" Target="https://www.linkedin.com/feed/hashtag/?keywords=expatriates&amp;highlightedUpdateUrns=urn%3Ali%3Aactivity%3A6739167421783007232" TargetMode="External"/><Relationship Id="rId26" Type="http://schemas.openxmlformats.org/officeDocument/2006/relationships/hyperlink" Target="https://www.linkedin.com/feed/hashtag/?keywords=expatlife&amp;highlightedUpdateUrns=urn%3Ali%3Aactivity%3A6739167421783007232"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inkedin.com/feed/hashtag/?keywords=expatlife&amp;highlightedUpdateUrns=urn%3Ali%3Aactivity%3A6739167421783007232" TargetMode="External"/><Relationship Id="rId34" Type="http://schemas.openxmlformats.org/officeDocument/2006/relationships/header" Target="header1.xml"/><Relationship Id="rId7" Type="http://schemas.openxmlformats.org/officeDocument/2006/relationships/hyperlink" Target="mailto:partnerprogram@geo-blue.com" TargetMode="External"/><Relationship Id="rId12" Type="http://schemas.openxmlformats.org/officeDocument/2006/relationships/hyperlink" Target="mailto:partnerprogam@geo-blue.com" TargetMode="External"/><Relationship Id="rId17" Type="http://schemas.openxmlformats.org/officeDocument/2006/relationships/hyperlink" Target="https://www.linkedin.com/feed/hashtag/?keywords=expat&amp;highlightedUpdateUrns=urn%3Ali%3Aactivity%3A6739167421783007232" TargetMode="External"/><Relationship Id="rId25" Type="http://schemas.openxmlformats.org/officeDocument/2006/relationships/hyperlink" Target="https://www.geobluetravelinsurance.com?link_id=PERSONAL_LINK_ID&amp;personalized=y&amp;header=y&amp;utm_source=blpltkbpbrokerLT202103[INSERTBLUEPLANNAME]&amp;utm_medium=social&amp;utm_campaign=blplsocial" TargetMode="External"/><Relationship Id="rId33" Type="http://schemas.openxmlformats.org/officeDocument/2006/relationships/image" Target="media/image2.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nkedin.com/feed/hashtag/?keywords=expatlife&amp;highlightedUpdateUrns=urn%3Ali%3Aactivity%3A6739167421783007232" TargetMode="External"/><Relationship Id="rId20" Type="http://schemas.openxmlformats.org/officeDocument/2006/relationships/hyperlink" Target="https://www.geobluetravelinsurance.com?link_id=PERSONAL_LINK_ID&amp;personalized=y&amp;header=y&amp;utm_source=blpltkbpbrokerLT202102[INSERTBLUEPLANNAME]&amp;utm_medium=social&amp;utm_campaign=blplsocial" TargetMode="External"/><Relationship Id="rId29" Type="http://schemas.openxmlformats.org/officeDocument/2006/relationships/hyperlink" Target="https://www.linkedin.com/feed/hashtag/?keywords=globalworkforce&amp;highlightedUpdateUrns=urn%3Ali%3Aactivity%3A67341175389947740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rtnerprogram@geo-blue.com" TargetMode="External"/><Relationship Id="rId24" Type="http://schemas.openxmlformats.org/officeDocument/2006/relationships/hyperlink" Target="https://www.linkedin.com/feed/hashtag/?keywords=globalworkforce&amp;highlightedUpdateUrns=urn%3Ali%3Aactivity%3A6734117538994774016" TargetMode="External"/><Relationship Id="rId32" Type="http://schemas.openxmlformats.org/officeDocument/2006/relationships/image" Target="media/image1.png"/><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eobluetravelinsurance.com?link_id=PERSONAL_LINK_ID&amp;personalized=y&amp;header=y&amp;utm_source=blpltkbpbrokerLT202101[INSERTBLUEPLANNAME]&amp;utm_medium=social&amp;utm_campaign=blplsocial" TargetMode="External"/><Relationship Id="rId23" Type="http://schemas.openxmlformats.org/officeDocument/2006/relationships/hyperlink" Target="https://www.linkedin.com/feed/hashtag/?keywords=expatriates&amp;highlightedUpdateUrns=urn%3Ali%3Aactivity%3A6739167421783007232" TargetMode="External"/><Relationship Id="rId28" Type="http://schemas.openxmlformats.org/officeDocument/2006/relationships/hyperlink" Target="https://www.linkedin.com/feed/hashtag/?keywords=expatriates&amp;highlightedUpdateUrns=urn%3Ali%3Aactivity%3A6739167421783007232" TargetMode="External"/><Relationship Id="rId36" Type="http://schemas.openxmlformats.org/officeDocument/2006/relationships/header" Target="header2.xml"/><Relationship Id="rId10" Type="http://schemas.openxmlformats.org/officeDocument/2006/relationships/hyperlink" Target="https://geoblue.sitefinity.cloud/docs/librariesprovider3/geoblue_emaildocs/individualsales_documents/brokerdocuments/2020/mar2020/geoblue_broker_onboarding_manual_fnl_021420.pdf?Status=Master&amp;sfvrsn=9cb7a5f3_2" TargetMode="External"/><Relationship Id="rId19" Type="http://schemas.openxmlformats.org/officeDocument/2006/relationships/hyperlink" Target="https://www.linkedin.com/feed/hashtag/?keywords=globalworkforce&amp;highlightedUpdateUrns=urn%3Ali%3Aactivity%3A6734117538994774016" TargetMode="External"/><Relationship Id="rId31" Type="http://schemas.openxmlformats.org/officeDocument/2006/relationships/hyperlink" Target="http://www.geobluetravelinsurance.com" TargetMode="External"/><Relationship Id="rId4" Type="http://schemas.openxmlformats.org/officeDocument/2006/relationships/webSettings" Target="webSettings.xml"/><Relationship Id="rId9" Type="http://schemas.openxmlformats.org/officeDocument/2006/relationships/hyperlink" Target="mailto:partnerprogam@geo-blue.com" TargetMode="External"/><Relationship Id="rId14" Type="http://schemas.openxmlformats.org/officeDocument/2006/relationships/hyperlink" Target="mailto:partnerprogram@geo-blue.com" TargetMode="External"/><Relationship Id="rId22" Type="http://schemas.openxmlformats.org/officeDocument/2006/relationships/hyperlink" Target="https://www.linkedin.com/feed/hashtag/?keywords=expat&amp;highlightedUpdateUrns=urn%3Ali%3Aactivity%3A6739167421783007232" TargetMode="External"/><Relationship Id="rId27" Type="http://schemas.openxmlformats.org/officeDocument/2006/relationships/hyperlink" Target="https://www.linkedin.com/feed/hashtag/?keywords=expat&amp;highlightedUpdateUrns=urn%3Ali%3Aactivity%3A6739167421783007232" TargetMode="External"/><Relationship Id="rId30" Type="http://schemas.openxmlformats.org/officeDocument/2006/relationships/hyperlink" Target="mailto:partnerprogram@geo-blue.com"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3596</Words>
  <Characters>20499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Kile</dc:creator>
  <cp:keywords/>
  <dc:description/>
  <cp:lastModifiedBy>Jackie Diamond</cp:lastModifiedBy>
  <cp:revision>5</cp:revision>
  <dcterms:created xsi:type="dcterms:W3CDTF">2021-06-30T13:15:00Z</dcterms:created>
  <dcterms:modified xsi:type="dcterms:W3CDTF">2021-08-20T15:57:00Z</dcterms:modified>
</cp:coreProperties>
</file>